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381D2" w14:textId="441A09F6" w:rsidR="00DA3B29" w:rsidRPr="00CE0985" w:rsidRDefault="00FC6981" w:rsidP="00CE0985">
      <w:pPr>
        <w:spacing w:before="1361" w:after="0" w:line="240" w:lineRule="auto"/>
        <w:ind w:left="1077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SAFIR2018 Project plan</w:t>
      </w:r>
    </w:p>
    <w:p w14:paraId="26B381D3" w14:textId="0CA305CF" w:rsidR="00DA3B29" w:rsidRDefault="002443A7">
      <w:pPr>
        <w:pStyle w:val="PUBtitle"/>
      </w:pPr>
      <w:r>
        <w:t>ACRONYM (max 7</w:t>
      </w:r>
      <w:r w:rsidR="009E0A41">
        <w:t xml:space="preserve"> characters)</w:t>
      </w:r>
    </w:p>
    <w:p w14:paraId="26B381D4" w14:textId="0812D9D1" w:rsidR="00DA3B29" w:rsidRDefault="009E0A41" w:rsidP="00833115">
      <w:pPr>
        <w:pStyle w:val="PUBSubtitle"/>
        <w:pBdr>
          <w:bottom w:val="single" w:sz="4" w:space="6" w:color="auto"/>
        </w:pBdr>
      </w:pPr>
      <w:r>
        <w:t>Project name</w:t>
      </w:r>
    </w:p>
    <w:p w14:paraId="76C709EA" w14:textId="77777777" w:rsidR="00FB72CA" w:rsidRDefault="00FB72CA">
      <w:pPr>
        <w:pStyle w:val="Authorname"/>
      </w:pPr>
    </w:p>
    <w:p w14:paraId="26B381D5" w14:textId="3F07BD46" w:rsidR="00DA3B29" w:rsidRDefault="005C2A7B">
      <w:pPr>
        <w:pStyle w:val="Authorname"/>
      </w:pPr>
      <w:r>
        <w:t>Author</w:t>
      </w:r>
      <w:r w:rsidR="0029168C">
        <w:t>s</w:t>
      </w:r>
    </w:p>
    <w:p w14:paraId="26B381D6" w14:textId="77777777" w:rsidR="00DA3B29" w:rsidRDefault="005C2A7B">
      <w:pPr>
        <w:pStyle w:val="Researchinstitute"/>
      </w:pPr>
      <w:r>
        <w:t>Affiliation</w:t>
      </w:r>
    </w:p>
    <w:p w14:paraId="26B381D7" w14:textId="26F50CEF" w:rsidR="00DA3B29" w:rsidRDefault="005C2A7B">
      <w:pPr>
        <w:pStyle w:val="Authorname"/>
      </w:pPr>
      <w:r>
        <w:t>Author</w:t>
      </w:r>
      <w:r w:rsidR="0029168C">
        <w:t>s</w:t>
      </w:r>
    </w:p>
    <w:p w14:paraId="26B381D8" w14:textId="77777777" w:rsidR="00DA3B29" w:rsidRDefault="005C2A7B">
      <w:pPr>
        <w:pStyle w:val="Researchinstitute"/>
      </w:pPr>
      <w:r>
        <w:t>Affiliation</w:t>
      </w:r>
    </w:p>
    <w:p w14:paraId="449F2E94" w14:textId="21FDF2E2" w:rsidR="00A83883" w:rsidRDefault="00A83883" w:rsidP="00A83883">
      <w:pPr>
        <w:pStyle w:val="Authorname"/>
      </w:pPr>
      <w:r>
        <w:t>Author</w:t>
      </w:r>
      <w:r w:rsidR="0029168C">
        <w:t>s</w:t>
      </w:r>
    </w:p>
    <w:p w14:paraId="29CACAB8" w14:textId="77777777" w:rsidR="00A83883" w:rsidRDefault="00A83883" w:rsidP="00A83883">
      <w:pPr>
        <w:pStyle w:val="Researchinstitute"/>
      </w:pPr>
      <w:r>
        <w:t>Affiliation</w:t>
      </w:r>
    </w:p>
    <w:p w14:paraId="5FD68AFE" w14:textId="77777777" w:rsidR="00A83883" w:rsidRPr="00A83883" w:rsidRDefault="00A83883" w:rsidP="00A83883">
      <w:pPr>
        <w:pStyle w:val="Authorname"/>
      </w:pPr>
    </w:p>
    <w:p w14:paraId="26B381DB" w14:textId="77777777" w:rsidR="00DA3B29" w:rsidRDefault="00DA3B29">
      <w:pPr>
        <w:pStyle w:val="Bibliographicinformation"/>
        <w:sectPr w:rsidR="00DA3B29" w:rsidSect="00DD38AD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7" w:h="16840" w:code="9"/>
          <w:pgMar w:top="1134" w:right="1134" w:bottom="1134" w:left="1701" w:header="0" w:footer="2552" w:gutter="0"/>
          <w:cols w:space="708"/>
          <w:docGrid w:linePitch="245"/>
        </w:sectPr>
      </w:pPr>
    </w:p>
    <w:p w14:paraId="26B3820F" w14:textId="047EAA7E" w:rsidR="00DA3B29" w:rsidRDefault="00DA3B29" w:rsidP="00A73A8C">
      <w:pPr>
        <w:pStyle w:val="Contents"/>
        <w:numPr>
          <w:ilvl w:val="0"/>
          <w:numId w:val="0"/>
        </w:numPr>
        <w:tabs>
          <w:tab w:val="left" w:pos="4774"/>
        </w:tabs>
      </w:pPr>
      <w:bookmarkStart w:id="1" w:name="tii"/>
      <w:bookmarkStart w:id="2" w:name="alk"/>
      <w:bookmarkStart w:id="3" w:name="sis"/>
      <w:bookmarkEnd w:id="1"/>
      <w:bookmarkEnd w:id="2"/>
      <w:bookmarkEnd w:id="3"/>
      <w:r>
        <w:lastRenderedPageBreak/>
        <w:t>Contents</w:t>
      </w:r>
      <w:r w:rsidR="00A73A8C">
        <w:tab/>
      </w:r>
    </w:p>
    <w:p w14:paraId="248BCEFE" w14:textId="77777777" w:rsidR="00926685" w:rsidRPr="00926685" w:rsidRDefault="00DA3B29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fi-FI" w:bidi="ar-SA"/>
        </w:rPr>
      </w:pPr>
      <w:r>
        <w:fldChar w:fldCharType="begin"/>
      </w:r>
      <w:r>
        <w:instrText xml:space="preserve"> TOC \o "1-4"</w:instrText>
      </w:r>
      <w:r>
        <w:fldChar w:fldCharType="separate"/>
      </w:r>
      <w:r w:rsidR="00926685">
        <w:t>1.</w:t>
      </w:r>
      <w:r w:rsidR="00926685" w:rsidRPr="00926685">
        <w:rPr>
          <w:rFonts w:asciiTheme="minorHAnsi" w:eastAsiaTheme="minorEastAsia" w:hAnsiTheme="minorHAnsi" w:cstheme="minorBidi"/>
          <w:b w:val="0"/>
          <w:sz w:val="22"/>
          <w:lang w:eastAsia="fi-FI" w:bidi="ar-SA"/>
        </w:rPr>
        <w:tab/>
      </w:r>
      <w:r w:rsidR="00926685">
        <w:t>Research theme and motivation</w:t>
      </w:r>
      <w:r w:rsidR="00926685">
        <w:tab/>
      </w:r>
      <w:r w:rsidR="00926685">
        <w:fldChar w:fldCharType="begin"/>
      </w:r>
      <w:r w:rsidR="00926685">
        <w:instrText xml:space="preserve"> PAGEREF _Toc427848226 \h </w:instrText>
      </w:r>
      <w:r w:rsidR="00926685">
        <w:fldChar w:fldCharType="separate"/>
      </w:r>
      <w:r w:rsidR="00926685">
        <w:t>3</w:t>
      </w:r>
      <w:r w:rsidR="00926685">
        <w:fldChar w:fldCharType="end"/>
      </w:r>
    </w:p>
    <w:p w14:paraId="2290AF41" w14:textId="77777777" w:rsidR="00926685" w:rsidRPr="00926685" w:rsidRDefault="00926685">
      <w:pPr>
        <w:pStyle w:val="TOC2"/>
        <w:rPr>
          <w:rFonts w:asciiTheme="minorHAnsi" w:eastAsiaTheme="minorEastAsia" w:hAnsiTheme="minorHAnsi" w:cstheme="minorBidi"/>
          <w:noProof/>
          <w:sz w:val="22"/>
          <w:lang w:eastAsia="fi-FI" w:bidi="ar-SA"/>
        </w:rPr>
      </w:pPr>
      <w:r>
        <w:rPr>
          <w:noProof/>
        </w:rPr>
        <w:t>1.1</w:t>
      </w:r>
      <w:r w:rsidRPr="00926685">
        <w:rPr>
          <w:rFonts w:asciiTheme="minorHAnsi" w:eastAsiaTheme="minorEastAsia" w:hAnsiTheme="minorHAnsi" w:cstheme="minorBidi"/>
          <w:noProof/>
          <w:sz w:val="22"/>
          <w:lang w:eastAsia="fi-FI" w:bidi="ar-SA"/>
        </w:rPr>
        <w:tab/>
      </w:r>
      <w:r>
        <w:rPr>
          <w:noProof/>
        </w:rPr>
        <w:t>Background and state-of-the-art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_Toc427848227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3A0274F" w14:textId="77777777" w:rsidR="00926685" w:rsidRPr="00926685" w:rsidRDefault="00926685">
      <w:pPr>
        <w:pStyle w:val="TOC2"/>
        <w:rPr>
          <w:rFonts w:asciiTheme="minorHAnsi" w:eastAsiaTheme="minorEastAsia" w:hAnsiTheme="minorHAnsi" w:cstheme="minorBidi"/>
          <w:noProof/>
          <w:sz w:val="22"/>
          <w:lang w:eastAsia="fi-FI" w:bidi="ar-SA"/>
        </w:rPr>
      </w:pPr>
      <w:r>
        <w:rPr>
          <w:noProof/>
        </w:rPr>
        <w:t>1.2</w:t>
      </w:r>
      <w:r w:rsidRPr="00926685">
        <w:rPr>
          <w:rFonts w:asciiTheme="minorHAnsi" w:eastAsiaTheme="minorEastAsia" w:hAnsiTheme="minorHAnsi" w:cstheme="minorBidi"/>
          <w:noProof/>
          <w:sz w:val="22"/>
          <w:lang w:eastAsia="fi-FI" w:bidi="ar-SA"/>
        </w:rPr>
        <w:tab/>
      </w:r>
      <w:r>
        <w:rPr>
          <w:noProof/>
        </w:rPr>
        <w:t>Objectives and expected results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_Toc427848228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210BB3E" w14:textId="77777777" w:rsidR="00926685" w:rsidRPr="00926685" w:rsidRDefault="00926685">
      <w:pPr>
        <w:pStyle w:val="TOC2"/>
        <w:rPr>
          <w:rFonts w:asciiTheme="minorHAnsi" w:eastAsiaTheme="minorEastAsia" w:hAnsiTheme="minorHAnsi" w:cstheme="minorBidi"/>
          <w:noProof/>
          <w:sz w:val="22"/>
          <w:lang w:eastAsia="fi-FI" w:bidi="ar-SA"/>
        </w:rPr>
      </w:pPr>
      <w:r>
        <w:rPr>
          <w:noProof/>
        </w:rPr>
        <w:t>1.3</w:t>
      </w:r>
      <w:r w:rsidRPr="00926685">
        <w:rPr>
          <w:rFonts w:asciiTheme="minorHAnsi" w:eastAsiaTheme="minorEastAsia" w:hAnsiTheme="minorHAnsi" w:cstheme="minorBidi"/>
          <w:noProof/>
          <w:sz w:val="22"/>
          <w:lang w:eastAsia="fi-FI" w:bidi="ar-SA"/>
        </w:rPr>
        <w:tab/>
      </w:r>
      <w:r>
        <w:rPr>
          <w:noProof/>
        </w:rPr>
        <w:t>Exploitation of the results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_Toc427848229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6EC268B" w14:textId="77777777" w:rsidR="00926685" w:rsidRPr="00926685" w:rsidRDefault="00926685">
      <w:pPr>
        <w:pStyle w:val="TOC2"/>
        <w:rPr>
          <w:rFonts w:asciiTheme="minorHAnsi" w:eastAsiaTheme="minorEastAsia" w:hAnsiTheme="minorHAnsi" w:cstheme="minorBidi"/>
          <w:noProof/>
          <w:sz w:val="22"/>
          <w:lang w:eastAsia="fi-FI" w:bidi="ar-SA"/>
        </w:rPr>
      </w:pPr>
      <w:r>
        <w:rPr>
          <w:noProof/>
        </w:rPr>
        <w:t>1.4</w:t>
      </w:r>
      <w:r w:rsidRPr="00926685">
        <w:rPr>
          <w:rFonts w:asciiTheme="minorHAnsi" w:eastAsiaTheme="minorEastAsia" w:hAnsiTheme="minorHAnsi" w:cstheme="minorBidi"/>
          <w:noProof/>
          <w:sz w:val="22"/>
          <w:lang w:eastAsia="fi-FI" w:bidi="ar-SA"/>
        </w:rPr>
        <w:tab/>
      </w:r>
      <w:r>
        <w:rPr>
          <w:noProof/>
        </w:rPr>
        <w:t>Appropriateness of the project to SAFIR2018 programme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_Toc427848230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C8F875A" w14:textId="77777777" w:rsidR="00926685" w:rsidRPr="00926685" w:rsidRDefault="00926685">
      <w:pPr>
        <w:pStyle w:val="TOC2"/>
        <w:rPr>
          <w:rFonts w:asciiTheme="minorHAnsi" w:eastAsiaTheme="minorEastAsia" w:hAnsiTheme="minorHAnsi" w:cstheme="minorBidi"/>
          <w:noProof/>
          <w:sz w:val="22"/>
          <w:lang w:eastAsia="fi-FI" w:bidi="ar-SA"/>
        </w:rPr>
      </w:pPr>
      <w:r>
        <w:rPr>
          <w:noProof/>
        </w:rPr>
        <w:t>1.5</w:t>
      </w:r>
      <w:r w:rsidRPr="00926685">
        <w:rPr>
          <w:rFonts w:asciiTheme="minorHAnsi" w:eastAsiaTheme="minorEastAsia" w:hAnsiTheme="minorHAnsi" w:cstheme="minorBidi"/>
          <w:noProof/>
          <w:sz w:val="22"/>
          <w:lang w:eastAsia="fi-FI" w:bidi="ar-SA"/>
        </w:rPr>
        <w:tab/>
      </w:r>
      <w:r>
        <w:rPr>
          <w:noProof/>
        </w:rPr>
        <w:t>Education of experts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_Toc427848231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9484DE6" w14:textId="77777777" w:rsidR="00926685" w:rsidRPr="00926685" w:rsidRDefault="00926685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fi-FI" w:bidi="ar-SA"/>
        </w:rPr>
      </w:pPr>
      <w:r>
        <w:t>2.</w:t>
      </w:r>
      <w:r w:rsidRPr="00926685">
        <w:rPr>
          <w:rFonts w:asciiTheme="minorHAnsi" w:eastAsiaTheme="minorEastAsia" w:hAnsiTheme="minorHAnsi" w:cstheme="minorBidi"/>
          <w:b w:val="0"/>
          <w:sz w:val="22"/>
          <w:lang w:eastAsia="fi-FI" w:bidi="ar-SA"/>
        </w:rPr>
        <w:tab/>
      </w:r>
      <w:r>
        <w:t>Work plan</w:t>
      </w:r>
      <w:r>
        <w:tab/>
      </w:r>
      <w:r>
        <w:fldChar w:fldCharType="begin"/>
      </w:r>
      <w:r>
        <w:instrText xml:space="preserve"> PAGEREF _Toc427848232 \h </w:instrText>
      </w:r>
      <w:r>
        <w:fldChar w:fldCharType="separate"/>
      </w:r>
      <w:r>
        <w:t>4</w:t>
      </w:r>
      <w:r>
        <w:fldChar w:fldCharType="end"/>
      </w:r>
    </w:p>
    <w:p w14:paraId="65E17853" w14:textId="77777777" w:rsidR="00926685" w:rsidRPr="00926685" w:rsidRDefault="00926685">
      <w:pPr>
        <w:pStyle w:val="TOC2"/>
        <w:rPr>
          <w:rFonts w:asciiTheme="minorHAnsi" w:eastAsiaTheme="minorEastAsia" w:hAnsiTheme="minorHAnsi" w:cstheme="minorBidi"/>
          <w:noProof/>
          <w:sz w:val="22"/>
          <w:lang w:eastAsia="fi-FI" w:bidi="ar-SA"/>
        </w:rPr>
      </w:pPr>
      <w:r>
        <w:rPr>
          <w:noProof/>
        </w:rPr>
        <w:t>2.1</w:t>
      </w:r>
      <w:r w:rsidRPr="00926685">
        <w:rPr>
          <w:rFonts w:asciiTheme="minorHAnsi" w:eastAsiaTheme="minorEastAsia" w:hAnsiTheme="minorHAnsi" w:cstheme="minorBidi"/>
          <w:noProof/>
          <w:sz w:val="22"/>
          <w:lang w:eastAsia="fi-FI" w:bidi="ar-SA"/>
        </w:rPr>
        <w:tab/>
      </w:r>
      <w:r>
        <w:rPr>
          <w:noProof/>
        </w:rPr>
        <w:t>Work package 1 (WP1)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_Toc427848233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5D1E717" w14:textId="77777777" w:rsidR="00926685" w:rsidRPr="00926685" w:rsidRDefault="00926685">
      <w:pPr>
        <w:pStyle w:val="TOC3"/>
        <w:rPr>
          <w:rFonts w:asciiTheme="minorHAnsi" w:eastAsiaTheme="minorEastAsia" w:hAnsiTheme="minorHAnsi" w:cstheme="minorBidi"/>
          <w:noProof/>
          <w:sz w:val="22"/>
          <w:lang w:eastAsia="fi-FI" w:bidi="ar-SA"/>
        </w:rPr>
      </w:pPr>
      <w:r>
        <w:rPr>
          <w:noProof/>
        </w:rPr>
        <w:t>2.1.1</w:t>
      </w:r>
      <w:r w:rsidRPr="00926685">
        <w:rPr>
          <w:rFonts w:asciiTheme="minorHAnsi" w:eastAsiaTheme="minorEastAsia" w:hAnsiTheme="minorHAnsi" w:cstheme="minorBidi"/>
          <w:noProof/>
          <w:sz w:val="22"/>
          <w:lang w:eastAsia="fi-FI" w:bidi="ar-SA"/>
        </w:rPr>
        <w:tab/>
      </w:r>
      <w:r>
        <w:rPr>
          <w:noProof/>
        </w:rPr>
        <w:t>Task 1 (T1.1)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_Toc427848234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09B1627" w14:textId="77777777" w:rsidR="00926685" w:rsidRPr="00926685" w:rsidRDefault="00926685">
      <w:pPr>
        <w:pStyle w:val="TOC3"/>
        <w:rPr>
          <w:rFonts w:asciiTheme="minorHAnsi" w:eastAsiaTheme="minorEastAsia" w:hAnsiTheme="minorHAnsi" w:cstheme="minorBidi"/>
          <w:noProof/>
          <w:sz w:val="22"/>
          <w:lang w:eastAsia="fi-FI" w:bidi="ar-SA"/>
        </w:rPr>
      </w:pPr>
      <w:r>
        <w:rPr>
          <w:noProof/>
        </w:rPr>
        <w:t>2.1.2</w:t>
      </w:r>
      <w:r w:rsidRPr="00926685">
        <w:rPr>
          <w:rFonts w:asciiTheme="minorHAnsi" w:eastAsiaTheme="minorEastAsia" w:hAnsiTheme="minorHAnsi" w:cstheme="minorBidi"/>
          <w:noProof/>
          <w:sz w:val="22"/>
          <w:lang w:eastAsia="fi-FI" w:bidi="ar-SA"/>
        </w:rPr>
        <w:tab/>
      </w:r>
      <w:r>
        <w:rPr>
          <w:noProof/>
        </w:rPr>
        <w:t>Task 2 (T1.2)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_Toc427848235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8ADA3DE" w14:textId="77777777" w:rsidR="00926685" w:rsidRPr="00926685" w:rsidRDefault="00926685">
      <w:pPr>
        <w:pStyle w:val="TOC2"/>
        <w:rPr>
          <w:rFonts w:asciiTheme="minorHAnsi" w:eastAsiaTheme="minorEastAsia" w:hAnsiTheme="minorHAnsi" w:cstheme="minorBidi"/>
          <w:noProof/>
          <w:sz w:val="22"/>
          <w:lang w:eastAsia="fi-FI" w:bidi="ar-SA"/>
        </w:rPr>
      </w:pPr>
      <w:r>
        <w:rPr>
          <w:noProof/>
        </w:rPr>
        <w:t>2.2</w:t>
      </w:r>
      <w:r w:rsidRPr="00926685">
        <w:rPr>
          <w:rFonts w:asciiTheme="minorHAnsi" w:eastAsiaTheme="minorEastAsia" w:hAnsiTheme="minorHAnsi" w:cstheme="minorBidi"/>
          <w:noProof/>
          <w:sz w:val="22"/>
          <w:lang w:eastAsia="fi-FI" w:bidi="ar-SA"/>
        </w:rPr>
        <w:tab/>
      </w:r>
      <w:r>
        <w:rPr>
          <w:noProof/>
        </w:rPr>
        <w:t>Work package 2 (WP2)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_Toc427848236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8746359" w14:textId="77777777" w:rsidR="00926685" w:rsidRPr="00926685" w:rsidRDefault="00926685">
      <w:pPr>
        <w:pStyle w:val="TOC3"/>
        <w:rPr>
          <w:rFonts w:asciiTheme="minorHAnsi" w:eastAsiaTheme="minorEastAsia" w:hAnsiTheme="minorHAnsi" w:cstheme="minorBidi"/>
          <w:noProof/>
          <w:sz w:val="22"/>
          <w:lang w:eastAsia="fi-FI" w:bidi="ar-SA"/>
        </w:rPr>
      </w:pPr>
      <w:r>
        <w:rPr>
          <w:noProof/>
        </w:rPr>
        <w:t>2.2.1</w:t>
      </w:r>
      <w:r w:rsidRPr="00926685">
        <w:rPr>
          <w:rFonts w:asciiTheme="minorHAnsi" w:eastAsiaTheme="minorEastAsia" w:hAnsiTheme="minorHAnsi" w:cstheme="minorBidi"/>
          <w:noProof/>
          <w:sz w:val="22"/>
          <w:lang w:eastAsia="fi-FI" w:bidi="ar-SA"/>
        </w:rPr>
        <w:tab/>
      </w:r>
      <w:r>
        <w:rPr>
          <w:noProof/>
        </w:rPr>
        <w:t>Task 1 (T2.1)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_Toc427848237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4143628" w14:textId="77777777" w:rsidR="00926685" w:rsidRPr="00926685" w:rsidRDefault="00926685">
      <w:pPr>
        <w:pStyle w:val="TOC3"/>
        <w:rPr>
          <w:rFonts w:asciiTheme="minorHAnsi" w:eastAsiaTheme="minorEastAsia" w:hAnsiTheme="minorHAnsi" w:cstheme="minorBidi"/>
          <w:noProof/>
          <w:sz w:val="22"/>
          <w:lang w:eastAsia="fi-FI" w:bidi="ar-SA"/>
        </w:rPr>
      </w:pPr>
      <w:r>
        <w:rPr>
          <w:noProof/>
        </w:rPr>
        <w:t>2.2.2</w:t>
      </w:r>
      <w:r w:rsidRPr="00926685">
        <w:rPr>
          <w:rFonts w:asciiTheme="minorHAnsi" w:eastAsiaTheme="minorEastAsia" w:hAnsiTheme="minorHAnsi" w:cstheme="minorBidi"/>
          <w:noProof/>
          <w:sz w:val="22"/>
          <w:lang w:eastAsia="fi-FI" w:bidi="ar-SA"/>
        </w:rPr>
        <w:tab/>
      </w:r>
      <w:r>
        <w:rPr>
          <w:noProof/>
        </w:rPr>
        <w:t>Task 2 (T2.2)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_Toc427848238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66E7ACB" w14:textId="77777777" w:rsidR="00926685" w:rsidRPr="00926685" w:rsidRDefault="00926685">
      <w:pPr>
        <w:pStyle w:val="TOC2"/>
        <w:rPr>
          <w:rFonts w:asciiTheme="minorHAnsi" w:eastAsiaTheme="minorEastAsia" w:hAnsiTheme="minorHAnsi" w:cstheme="minorBidi"/>
          <w:noProof/>
          <w:sz w:val="22"/>
          <w:lang w:eastAsia="fi-FI" w:bidi="ar-SA"/>
        </w:rPr>
      </w:pPr>
      <w:r>
        <w:rPr>
          <w:noProof/>
        </w:rPr>
        <w:t>2.3</w:t>
      </w:r>
      <w:r w:rsidRPr="00926685">
        <w:rPr>
          <w:rFonts w:asciiTheme="minorHAnsi" w:eastAsiaTheme="minorEastAsia" w:hAnsiTheme="minorHAnsi" w:cstheme="minorBidi"/>
          <w:noProof/>
          <w:sz w:val="22"/>
          <w:lang w:eastAsia="fi-FI" w:bidi="ar-SA"/>
        </w:rPr>
        <w:tab/>
      </w:r>
      <w:r>
        <w:rPr>
          <w:noProof/>
        </w:rPr>
        <w:t>Work package 3 (WP3)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_Toc427848239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769848D" w14:textId="77777777" w:rsidR="00926685" w:rsidRPr="00926685" w:rsidRDefault="00926685">
      <w:pPr>
        <w:pStyle w:val="TOC3"/>
        <w:rPr>
          <w:rFonts w:asciiTheme="minorHAnsi" w:eastAsiaTheme="minorEastAsia" w:hAnsiTheme="minorHAnsi" w:cstheme="minorBidi"/>
          <w:noProof/>
          <w:sz w:val="22"/>
          <w:lang w:eastAsia="fi-FI" w:bidi="ar-SA"/>
        </w:rPr>
      </w:pPr>
      <w:r>
        <w:rPr>
          <w:noProof/>
        </w:rPr>
        <w:t>2.3.1</w:t>
      </w:r>
      <w:r w:rsidRPr="00926685">
        <w:rPr>
          <w:rFonts w:asciiTheme="minorHAnsi" w:eastAsiaTheme="minorEastAsia" w:hAnsiTheme="minorHAnsi" w:cstheme="minorBidi"/>
          <w:noProof/>
          <w:sz w:val="22"/>
          <w:lang w:eastAsia="fi-FI" w:bidi="ar-SA"/>
        </w:rPr>
        <w:tab/>
      </w:r>
      <w:r>
        <w:rPr>
          <w:noProof/>
        </w:rPr>
        <w:t>Task 1 (T3.1)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_Toc427848240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60F0804" w14:textId="77777777" w:rsidR="00926685" w:rsidRPr="00926685" w:rsidRDefault="00926685">
      <w:pPr>
        <w:pStyle w:val="TOC3"/>
        <w:rPr>
          <w:rFonts w:asciiTheme="minorHAnsi" w:eastAsiaTheme="minorEastAsia" w:hAnsiTheme="minorHAnsi" w:cstheme="minorBidi"/>
          <w:noProof/>
          <w:sz w:val="22"/>
          <w:lang w:eastAsia="fi-FI" w:bidi="ar-SA"/>
        </w:rPr>
      </w:pPr>
      <w:r>
        <w:rPr>
          <w:noProof/>
        </w:rPr>
        <w:t>2.3.2</w:t>
      </w:r>
      <w:r w:rsidRPr="00926685">
        <w:rPr>
          <w:rFonts w:asciiTheme="minorHAnsi" w:eastAsiaTheme="minorEastAsia" w:hAnsiTheme="minorHAnsi" w:cstheme="minorBidi"/>
          <w:noProof/>
          <w:sz w:val="22"/>
          <w:lang w:eastAsia="fi-FI" w:bidi="ar-SA"/>
        </w:rPr>
        <w:tab/>
      </w:r>
      <w:r>
        <w:rPr>
          <w:noProof/>
        </w:rPr>
        <w:t>Task 2 (T3.2)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_Toc427848241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9B33F6C" w14:textId="77777777" w:rsidR="00926685" w:rsidRPr="00926685" w:rsidRDefault="00926685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fi-FI" w:bidi="ar-SA"/>
        </w:rPr>
      </w:pPr>
      <w:r>
        <w:t>3.</w:t>
      </w:r>
      <w:r w:rsidRPr="00926685">
        <w:rPr>
          <w:rFonts w:asciiTheme="minorHAnsi" w:eastAsiaTheme="minorEastAsia" w:hAnsiTheme="minorHAnsi" w:cstheme="minorBidi"/>
          <w:b w:val="0"/>
          <w:sz w:val="22"/>
          <w:lang w:eastAsia="fi-FI" w:bidi="ar-SA"/>
        </w:rPr>
        <w:tab/>
      </w:r>
      <w:r>
        <w:t>Deliverables 2016</w:t>
      </w:r>
      <w:r>
        <w:tab/>
      </w:r>
      <w:r>
        <w:fldChar w:fldCharType="begin"/>
      </w:r>
      <w:r>
        <w:instrText xml:space="preserve"> PAGEREF _Toc427848242 \h </w:instrText>
      </w:r>
      <w:r>
        <w:fldChar w:fldCharType="separate"/>
      </w:r>
      <w:r>
        <w:t>7</w:t>
      </w:r>
      <w:r>
        <w:fldChar w:fldCharType="end"/>
      </w:r>
    </w:p>
    <w:p w14:paraId="3C94CE07" w14:textId="77777777" w:rsidR="00926685" w:rsidRPr="00926685" w:rsidRDefault="00926685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fi-FI" w:bidi="ar-SA"/>
        </w:rPr>
      </w:pPr>
      <w:r>
        <w:t>4.</w:t>
      </w:r>
      <w:r w:rsidRPr="00926685">
        <w:rPr>
          <w:rFonts w:asciiTheme="minorHAnsi" w:eastAsiaTheme="minorEastAsia" w:hAnsiTheme="minorHAnsi" w:cstheme="minorBidi"/>
          <w:b w:val="0"/>
          <w:sz w:val="22"/>
          <w:lang w:eastAsia="fi-FI" w:bidi="ar-SA"/>
        </w:rPr>
        <w:tab/>
      </w:r>
      <w:r>
        <w:t>Project organisation</w:t>
      </w:r>
      <w:r>
        <w:tab/>
      </w:r>
      <w:r>
        <w:fldChar w:fldCharType="begin"/>
      </w:r>
      <w:r>
        <w:instrText xml:space="preserve"> PAGEREF _Toc427848243 \h </w:instrText>
      </w:r>
      <w:r>
        <w:fldChar w:fldCharType="separate"/>
      </w:r>
      <w:r>
        <w:t>8</w:t>
      </w:r>
      <w:r>
        <w:fldChar w:fldCharType="end"/>
      </w:r>
    </w:p>
    <w:p w14:paraId="33B0BA6F" w14:textId="77777777" w:rsidR="00926685" w:rsidRPr="00926685" w:rsidRDefault="00926685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fi-FI" w:bidi="ar-SA"/>
        </w:rPr>
      </w:pPr>
      <w:r>
        <w:t>5.</w:t>
      </w:r>
      <w:r w:rsidRPr="00926685">
        <w:rPr>
          <w:rFonts w:asciiTheme="minorHAnsi" w:eastAsiaTheme="minorEastAsia" w:hAnsiTheme="minorHAnsi" w:cstheme="minorBidi"/>
          <w:b w:val="0"/>
          <w:sz w:val="22"/>
          <w:lang w:eastAsia="fi-FI" w:bidi="ar-SA"/>
        </w:rPr>
        <w:tab/>
      </w:r>
      <w:r>
        <w:t>Risk management</w:t>
      </w:r>
      <w:r>
        <w:tab/>
      </w:r>
      <w:r>
        <w:fldChar w:fldCharType="begin"/>
      </w:r>
      <w:r>
        <w:instrText xml:space="preserve"> PAGEREF _Toc427848244 \h </w:instrText>
      </w:r>
      <w:r>
        <w:fldChar w:fldCharType="separate"/>
      </w:r>
      <w:r>
        <w:t>9</w:t>
      </w:r>
      <w:r>
        <w:fldChar w:fldCharType="end"/>
      </w:r>
    </w:p>
    <w:p w14:paraId="1DED10A3" w14:textId="77777777" w:rsidR="00926685" w:rsidRPr="00926685" w:rsidRDefault="00926685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fi-FI" w:bidi="ar-SA"/>
        </w:rPr>
      </w:pPr>
      <w:r>
        <w:t>References</w:t>
      </w:r>
      <w:r>
        <w:tab/>
      </w:r>
      <w:r>
        <w:fldChar w:fldCharType="begin"/>
      </w:r>
      <w:r>
        <w:instrText xml:space="preserve"> PAGEREF _Toc427848245 \h </w:instrText>
      </w:r>
      <w:r>
        <w:fldChar w:fldCharType="separate"/>
      </w:r>
      <w:r>
        <w:t>10</w:t>
      </w:r>
      <w:r>
        <w:fldChar w:fldCharType="end"/>
      </w:r>
    </w:p>
    <w:p w14:paraId="26B38228" w14:textId="01A4E114" w:rsidR="00407470" w:rsidRDefault="00DA3B29" w:rsidP="00407470">
      <w:pPr>
        <w:pStyle w:val="TOC1"/>
      </w:pPr>
      <w:r>
        <w:fldChar w:fldCharType="end"/>
      </w:r>
      <w:r w:rsidR="00407470">
        <w:t xml:space="preserve"> </w:t>
      </w:r>
    </w:p>
    <w:p w14:paraId="26B3822A" w14:textId="084538A2" w:rsidR="00DA3B29" w:rsidRDefault="00DA3B29" w:rsidP="007161C4"/>
    <w:p w14:paraId="26B3822B" w14:textId="77777777" w:rsidR="00DA3B29" w:rsidRDefault="00DA3B29">
      <w:pPr>
        <w:pStyle w:val="Listofsymbols"/>
        <w:sectPr w:rsidR="00DA3B29" w:rsidSect="00DD38AD">
          <w:headerReference w:type="even" r:id="rId17"/>
          <w:headerReference w:type="default" r:id="rId18"/>
          <w:footerReference w:type="even" r:id="rId19"/>
          <w:footerReference w:type="default" r:id="rId20"/>
          <w:pgSz w:w="11907" w:h="16840" w:code="9"/>
          <w:pgMar w:top="1134" w:right="1134" w:bottom="1134" w:left="1701" w:header="1985" w:footer="1985" w:gutter="0"/>
          <w:cols w:space="708"/>
        </w:sectPr>
      </w:pPr>
      <w:bookmarkStart w:id="4" w:name="sym"/>
      <w:bookmarkEnd w:id="4"/>
    </w:p>
    <w:p w14:paraId="26B38231" w14:textId="42590EAC" w:rsidR="00DA3B29" w:rsidRDefault="004012B2">
      <w:pPr>
        <w:pStyle w:val="Heading1"/>
      </w:pPr>
      <w:bookmarkStart w:id="5" w:name="joh"/>
      <w:bookmarkStart w:id="6" w:name="_Toc427848226"/>
      <w:bookmarkEnd w:id="5"/>
      <w:r>
        <w:lastRenderedPageBreak/>
        <w:t>Research theme and motivation</w:t>
      </w:r>
      <w:bookmarkEnd w:id="6"/>
    </w:p>
    <w:p w14:paraId="26B38233" w14:textId="2AEFA27B" w:rsidR="0032116A" w:rsidRDefault="00CA5294" w:rsidP="00CA5294">
      <w:pPr>
        <w:pStyle w:val="BodyText"/>
      </w:pPr>
      <w:r>
        <w:t>The project plan should be concise, clear, and concrete and follow the structure described below.</w:t>
      </w:r>
    </w:p>
    <w:p w14:paraId="210D3B6A" w14:textId="20E7C2A9" w:rsidR="00A87733" w:rsidRPr="00A87733" w:rsidRDefault="00A87733" w:rsidP="00A87733">
      <w:pPr>
        <w:pStyle w:val="BodyTextFirstIndent"/>
      </w:pPr>
      <w:r>
        <w:t xml:space="preserve">The number of work packages must be appropriate to the complexity of the proposal. The planning should be sufficiently detailed </w:t>
      </w:r>
      <w:r w:rsidR="00E93B2E">
        <w:t>to</w:t>
      </w:r>
      <w:r>
        <w:t xml:space="preserve"> justify the proposed effort and allow the </w:t>
      </w:r>
      <w:r w:rsidR="00E93B2E">
        <w:t>monitoring</w:t>
      </w:r>
      <w:r>
        <w:t xml:space="preserve"> of the progress by SAFIR2018 steering group.</w:t>
      </w:r>
    </w:p>
    <w:p w14:paraId="26B38234" w14:textId="7BA84C32" w:rsidR="0032116A" w:rsidRDefault="004012B2" w:rsidP="0032116A">
      <w:pPr>
        <w:pStyle w:val="Heading2"/>
      </w:pPr>
      <w:bookmarkStart w:id="7" w:name="_Toc427848227"/>
      <w:r>
        <w:t>Background and state-of-the-art</w:t>
      </w:r>
      <w:bookmarkEnd w:id="7"/>
    </w:p>
    <w:p w14:paraId="5D26F6F4" w14:textId="7246A42F" w:rsidR="000929CE" w:rsidRDefault="00B253A4" w:rsidP="0032116A">
      <w:pPr>
        <w:pStyle w:val="BodyText"/>
      </w:pPr>
      <w:r>
        <w:t xml:space="preserve">Describe the </w:t>
      </w:r>
      <w:r w:rsidR="00CF0F8A">
        <w:t xml:space="preserve">scientific and technical </w:t>
      </w:r>
      <w:r>
        <w:t>background of the project</w:t>
      </w:r>
      <w:r w:rsidR="00CF0F8A">
        <w:t>.</w:t>
      </w:r>
    </w:p>
    <w:p w14:paraId="26B38235" w14:textId="3ADCD2BF" w:rsidR="0032116A" w:rsidRDefault="00B253A4" w:rsidP="000929CE">
      <w:pPr>
        <w:pStyle w:val="BodyTextFirstIndent"/>
      </w:pPr>
      <w:r>
        <w:t>Describe the state-of-the-art in the area and the advance that the proposed project would bring out, i.e., pr</w:t>
      </w:r>
      <w:r>
        <w:t>o</w:t>
      </w:r>
      <w:r>
        <w:t>gress beyond the state-of-the-art.</w:t>
      </w:r>
    </w:p>
    <w:p w14:paraId="605F21CB" w14:textId="0DE9C29E" w:rsidR="00945653" w:rsidRDefault="00945653" w:rsidP="000929CE">
      <w:pPr>
        <w:pStyle w:val="BodyTextFirstIndent"/>
      </w:pPr>
      <w:r>
        <w:t>For the on-going projects give a short summary of the main results in 2015.</w:t>
      </w:r>
      <w:r w:rsidR="009A5C9A">
        <w:t xml:space="preserve"> Describe also shortly the research work carried out in 2015 </w:t>
      </w:r>
      <w:r w:rsidR="003D09CB">
        <w:t xml:space="preserve">and its status </w:t>
      </w:r>
      <w:r w:rsidR="009A5C9A">
        <w:t>(here or in the WP descriptions</w:t>
      </w:r>
      <w:r w:rsidR="00A46B77">
        <w:t xml:space="preserve"> in 2.1 etc.</w:t>
      </w:r>
      <w:r w:rsidR="009A5C9A">
        <w:t>).</w:t>
      </w:r>
    </w:p>
    <w:p w14:paraId="26B38237" w14:textId="7E8AD2A2" w:rsidR="0032116A" w:rsidRDefault="004012B2" w:rsidP="004012B2">
      <w:pPr>
        <w:pStyle w:val="Heading2"/>
      </w:pPr>
      <w:bookmarkStart w:id="8" w:name="_Toc427848228"/>
      <w:r>
        <w:t>Objectives and expected results</w:t>
      </w:r>
      <w:bookmarkEnd w:id="8"/>
    </w:p>
    <w:p w14:paraId="26B38238" w14:textId="15EA6B66" w:rsidR="0032116A" w:rsidRDefault="000929CE" w:rsidP="0032116A">
      <w:pPr>
        <w:pStyle w:val="BodyText"/>
      </w:pPr>
      <w:r w:rsidRPr="000929CE">
        <w:t>The objectives should be stated in a measurable and verifiable form.</w:t>
      </w:r>
    </w:p>
    <w:p w14:paraId="26B38239" w14:textId="7FA62F59" w:rsidR="0032116A" w:rsidRDefault="000929CE" w:rsidP="0032116A">
      <w:pPr>
        <w:pStyle w:val="BodyTextFirstIndent"/>
      </w:pPr>
      <w:r>
        <w:t>Describe the concrete expected results.</w:t>
      </w:r>
    </w:p>
    <w:p w14:paraId="2FF14581" w14:textId="5E77B2AC" w:rsidR="00091949" w:rsidRDefault="00091949" w:rsidP="00091949">
      <w:pPr>
        <w:pStyle w:val="Heading2"/>
      </w:pPr>
      <w:bookmarkStart w:id="9" w:name="_Toc427848229"/>
      <w:r>
        <w:t>Exploitation of the results</w:t>
      </w:r>
      <w:bookmarkEnd w:id="9"/>
    </w:p>
    <w:p w14:paraId="56042627" w14:textId="62639365" w:rsidR="00091949" w:rsidRDefault="001E34BC" w:rsidP="00091949">
      <w:pPr>
        <w:pStyle w:val="BodyText"/>
      </w:pPr>
      <w:r>
        <w:t>Describe how the results will be applied and the end users.</w:t>
      </w:r>
    </w:p>
    <w:p w14:paraId="78387A29" w14:textId="00AADA01" w:rsidR="00091949" w:rsidRPr="0032116A" w:rsidRDefault="001E34BC" w:rsidP="00091949">
      <w:pPr>
        <w:pStyle w:val="BodyTextFirstIndent"/>
      </w:pPr>
      <w:r>
        <w:t>Estimate when the results can be applied.</w:t>
      </w:r>
    </w:p>
    <w:p w14:paraId="29B3687D" w14:textId="5A9E675B" w:rsidR="00091949" w:rsidRDefault="00091949" w:rsidP="00091949">
      <w:pPr>
        <w:pStyle w:val="Heading2"/>
      </w:pPr>
      <w:bookmarkStart w:id="10" w:name="_Toc427848230"/>
      <w:r>
        <w:t>Appropriateness of the project to SAFIR2018 programme</w:t>
      </w:r>
      <w:bookmarkEnd w:id="10"/>
    </w:p>
    <w:p w14:paraId="62BC44F8" w14:textId="5D0C912A" w:rsidR="00091949" w:rsidRDefault="00E93B2E" w:rsidP="00091949">
      <w:pPr>
        <w:pStyle w:val="BodyText"/>
      </w:pPr>
      <w:r>
        <w:t>Describe</w:t>
      </w:r>
      <w:r w:rsidR="001E34BC">
        <w:t xml:space="preserve"> </w:t>
      </w:r>
      <w:r w:rsidR="00870CB8">
        <w:t>why the project would be</w:t>
      </w:r>
      <w:r w:rsidR="009F2803">
        <w:t xml:space="preserve"> appropriate to</w:t>
      </w:r>
      <w:r w:rsidR="001E34BC">
        <w:t xml:space="preserve"> SAFIR2018 programme.</w:t>
      </w:r>
    </w:p>
    <w:p w14:paraId="6BAEDBD2" w14:textId="2F6D54A4" w:rsidR="00091949" w:rsidRPr="0032116A" w:rsidRDefault="001E34BC" w:rsidP="00091949">
      <w:pPr>
        <w:pStyle w:val="BodyTextFirstIndent"/>
      </w:pPr>
      <w:r>
        <w:t>How does the proposal support the goals of</w:t>
      </w:r>
      <w:r w:rsidR="00AA1E1B">
        <w:t xml:space="preserve"> the programme as described in </w:t>
      </w:r>
      <w:r>
        <w:t xml:space="preserve">SAFIR2018 framework </w:t>
      </w:r>
      <w:r w:rsidR="00E93B2E">
        <w:t>plan</w:t>
      </w:r>
      <w:r w:rsidR="00952F39">
        <w:t xml:space="preserve"> and SAFIR2018 call?</w:t>
      </w:r>
    </w:p>
    <w:p w14:paraId="2E33FF8D" w14:textId="79E80869" w:rsidR="00091949" w:rsidRDefault="00091949" w:rsidP="00091949">
      <w:pPr>
        <w:pStyle w:val="Heading2"/>
      </w:pPr>
      <w:bookmarkStart w:id="11" w:name="_Toc427848231"/>
      <w:r>
        <w:t xml:space="preserve">Education of </w:t>
      </w:r>
      <w:r w:rsidR="00E93B2E">
        <w:t>experts</w:t>
      </w:r>
      <w:bookmarkEnd w:id="11"/>
    </w:p>
    <w:p w14:paraId="1BDF8C3B" w14:textId="2A01A04E" w:rsidR="00091949" w:rsidRDefault="00CF0F8A" w:rsidP="00091949">
      <w:pPr>
        <w:pStyle w:val="BodyText"/>
      </w:pPr>
      <w:r>
        <w:t xml:space="preserve">How would the project train new experts to the nuclear power plant safety area? </w:t>
      </w:r>
    </w:p>
    <w:p w14:paraId="6A137C43" w14:textId="7ED748D1" w:rsidR="00091949" w:rsidRPr="0032116A" w:rsidRDefault="00CF0F8A" w:rsidP="00091949">
      <w:pPr>
        <w:pStyle w:val="BodyTextFirstIndent"/>
      </w:pPr>
      <w:r>
        <w:t xml:space="preserve">Describe also the expected theses </w:t>
      </w:r>
      <w:r w:rsidR="00F30677">
        <w:t>and dissertat</w:t>
      </w:r>
      <w:r w:rsidR="002A5875">
        <w:t>ions</w:t>
      </w:r>
      <w:r>
        <w:t xml:space="preserve">. </w:t>
      </w:r>
    </w:p>
    <w:p w14:paraId="0FF47320" w14:textId="77777777" w:rsidR="00091949" w:rsidRPr="0032116A" w:rsidRDefault="00091949" w:rsidP="0032116A">
      <w:pPr>
        <w:pStyle w:val="BodyTextFirstIndent"/>
      </w:pPr>
    </w:p>
    <w:p w14:paraId="26B3823A" w14:textId="039613BE" w:rsidR="00DA3B29" w:rsidRDefault="00091949">
      <w:pPr>
        <w:pStyle w:val="Heading1"/>
      </w:pPr>
      <w:bookmarkStart w:id="12" w:name="ain"/>
      <w:bookmarkStart w:id="13" w:name="_Toc427848232"/>
      <w:bookmarkEnd w:id="12"/>
      <w:r>
        <w:lastRenderedPageBreak/>
        <w:t>Work plan</w:t>
      </w:r>
      <w:bookmarkEnd w:id="13"/>
    </w:p>
    <w:p w14:paraId="7ED6FA4D" w14:textId="787F60C3" w:rsidR="00175594" w:rsidRDefault="00175594" w:rsidP="00175594">
      <w:pPr>
        <w:pStyle w:val="BodyText"/>
      </w:pPr>
      <w:r w:rsidRPr="00175594">
        <w:t xml:space="preserve">A </w:t>
      </w:r>
      <w:r w:rsidR="00C76CAC">
        <w:t>general work plan should be described</w:t>
      </w:r>
      <w:r w:rsidRPr="00175594">
        <w:t xml:space="preserve"> for the whole project</w:t>
      </w:r>
      <w:r w:rsidR="006C4B83">
        <w:t xml:space="preserve"> (e.g., until </w:t>
      </w:r>
      <w:r w:rsidRPr="00175594">
        <w:t>2</w:t>
      </w:r>
      <w:r w:rsidR="00D13130">
        <w:t>018</w:t>
      </w:r>
      <w:r w:rsidR="006C4B83">
        <w:t>)</w:t>
      </w:r>
      <w:r w:rsidR="00D13130">
        <w:t xml:space="preserve">. Funding decisions are </w:t>
      </w:r>
      <w:r w:rsidRPr="00175594">
        <w:t>made for one</w:t>
      </w:r>
      <w:r w:rsidR="006C4B83">
        <w:t xml:space="preserve"> year and thus the plan for 2016</w:t>
      </w:r>
      <w:r w:rsidRPr="00175594">
        <w:t xml:space="preserve"> should be more detail</w:t>
      </w:r>
      <w:r w:rsidR="00C76CAC">
        <w:t>ed</w:t>
      </w:r>
      <w:r w:rsidRPr="00175594">
        <w:t>.</w:t>
      </w:r>
    </w:p>
    <w:p w14:paraId="025A792C" w14:textId="52E254C0" w:rsidR="00BF5C7C" w:rsidRPr="00BF5C7C" w:rsidRDefault="00BF5C7C" w:rsidP="00BF5C7C">
      <w:pPr>
        <w:pStyle w:val="BodyTextFirstIndent"/>
      </w:pPr>
      <w:r w:rsidRPr="00BF5C7C">
        <w:t>Describe the overall strategy of the work plan and the role of each work package in advancing the project o</w:t>
      </w:r>
      <w:r w:rsidRPr="00BF5C7C">
        <w:t>b</w:t>
      </w:r>
      <w:r w:rsidRPr="00BF5C7C">
        <w:t>jectives described in 1.2.</w:t>
      </w:r>
    </w:p>
    <w:p w14:paraId="75A7A6FE" w14:textId="07377EB5" w:rsidR="00BF5C7C" w:rsidRDefault="00BF5C7C" w:rsidP="00BF5C7C">
      <w:pPr>
        <w:pStyle w:val="BodyTextFirstIndent"/>
      </w:pPr>
      <w:r>
        <w:t xml:space="preserve">The costs are described as required for each project year during </w:t>
      </w:r>
      <w:r w:rsidR="00125F92">
        <w:t>2016</w:t>
      </w:r>
      <w:r>
        <w:t>-2018 in Annex 3 (in Finnish).</w:t>
      </w:r>
      <w:r w:rsidR="003718CC">
        <w:t xml:space="preserve"> </w:t>
      </w:r>
      <w:r w:rsidR="00C74DA8">
        <w:t>For pr</w:t>
      </w:r>
      <w:r w:rsidR="00C74DA8">
        <w:t>o</w:t>
      </w:r>
      <w:r w:rsidR="00C74DA8">
        <w:t>jects that have started in 2015, p</w:t>
      </w:r>
      <w:r w:rsidR="00C427BD">
        <w:t>lease fill the approved</w:t>
      </w:r>
      <w:r w:rsidR="003718CC">
        <w:t xml:space="preserve"> costs to the column</w:t>
      </w:r>
      <w:r w:rsidR="000E61DC">
        <w:t xml:space="preserve"> for</w:t>
      </w:r>
      <w:r w:rsidR="003718CC">
        <w:t xml:space="preserve"> 2015.</w:t>
      </w:r>
    </w:p>
    <w:p w14:paraId="4C32DB16" w14:textId="291F88A6" w:rsidR="00A6105C" w:rsidRDefault="00BF5C7C" w:rsidP="00A6105C">
      <w:pPr>
        <w:pStyle w:val="BodyTextFirstIndent"/>
      </w:pPr>
      <w:r>
        <w:t>The planned funding is also described as required for each project year in Annex 3</w:t>
      </w:r>
      <w:r w:rsidR="00431F2E">
        <w:t xml:space="preserve"> (in Finnish)</w:t>
      </w:r>
      <w:r>
        <w:t>. The funding of each research organisation and university should be shown</w:t>
      </w:r>
      <w:r w:rsidR="00C74DA8">
        <w:t>. For projects that have started in 2015,</w:t>
      </w:r>
      <w:r w:rsidR="00A6105C">
        <w:t xml:space="preserve"> </w:t>
      </w:r>
      <w:r w:rsidR="00C74DA8">
        <w:t>p</w:t>
      </w:r>
      <w:r w:rsidR="00A6105C">
        <w:t>lease fill the approved funding to the column for 2015.</w:t>
      </w:r>
    </w:p>
    <w:p w14:paraId="69E766C0" w14:textId="363C40EA" w:rsidR="00175594" w:rsidRDefault="008D0EAA" w:rsidP="00175594">
      <w:pPr>
        <w:pStyle w:val="BodyTextFirstIndent"/>
      </w:pPr>
      <w:r>
        <w:t>The planned funding for each</w:t>
      </w:r>
      <w:r w:rsidR="00C76CAC">
        <w:t xml:space="preserve"> task i</w:t>
      </w:r>
      <w:r w:rsidR="00125F92">
        <w:t>n 2016</w:t>
      </w:r>
      <w:r w:rsidR="00C76CAC">
        <w:t xml:space="preserve"> is given</w:t>
      </w:r>
      <w:r w:rsidR="00175594">
        <w:t xml:space="preserve"> in </w:t>
      </w:r>
      <w:r w:rsidR="0096421E">
        <w:t>an Excel sheet attached to this document as Annex 2-1</w:t>
      </w:r>
      <w:r w:rsidR="00175594">
        <w:t>.</w:t>
      </w:r>
    </w:p>
    <w:p w14:paraId="5EBF1FEC" w14:textId="77777777" w:rsidR="00980050" w:rsidRDefault="00980050" w:rsidP="00175594">
      <w:pPr>
        <w:pStyle w:val="BodyTextFirstIndent"/>
      </w:pPr>
    </w:p>
    <w:p w14:paraId="26B3823D" w14:textId="13926F9B" w:rsidR="00B02BDE" w:rsidRDefault="00091949" w:rsidP="00B02BDE">
      <w:pPr>
        <w:pStyle w:val="Heading2"/>
      </w:pPr>
      <w:bookmarkStart w:id="14" w:name="_Toc427848233"/>
      <w:r>
        <w:t>Work p</w:t>
      </w:r>
      <w:r w:rsidR="00E37873">
        <w:t>ackage 1 (WP1)</w:t>
      </w:r>
      <w:bookmarkEnd w:id="14"/>
    </w:p>
    <w:p w14:paraId="5B92D024" w14:textId="4C7639FB" w:rsidR="00617166" w:rsidRDefault="00E37873" w:rsidP="00617166">
      <w:pPr>
        <w:pStyle w:val="BodyText"/>
      </w:pPr>
      <w:r>
        <w:t>General description</w:t>
      </w:r>
      <w:r w:rsidR="00125F92">
        <w:t xml:space="preserve"> for 2016</w:t>
      </w:r>
      <w:r w:rsidR="000643FF">
        <w:t>-2018 and for the on-going projects a short description of research carried out in 201</w:t>
      </w:r>
      <w:r w:rsidR="00091DBA">
        <w:t>5</w:t>
      </w:r>
      <w:r w:rsidR="000643FF">
        <w:t>.</w:t>
      </w:r>
    </w:p>
    <w:p w14:paraId="26B3823F" w14:textId="522BC015" w:rsidR="00B02BDE" w:rsidRDefault="00617166" w:rsidP="003E29F8">
      <w:pPr>
        <w:pStyle w:val="BodyTextFirstIndent"/>
      </w:pPr>
      <w:r>
        <w:t>Body Text First Indent</w:t>
      </w:r>
    </w:p>
    <w:p w14:paraId="32618885" w14:textId="77777777" w:rsidR="00E37873" w:rsidRDefault="00E37873" w:rsidP="003E29F8">
      <w:pPr>
        <w:pStyle w:val="BodyTextFirstIndent"/>
      </w:pPr>
    </w:p>
    <w:p w14:paraId="62BF1494" w14:textId="03868165" w:rsidR="00E37873" w:rsidRDefault="00991563" w:rsidP="003E29F8">
      <w:pPr>
        <w:pStyle w:val="BodyTextFirstIndent"/>
      </w:pPr>
      <w:r>
        <w:t>Par</w:t>
      </w:r>
      <w:r w:rsidR="001E08C0">
        <w:t>t</w:t>
      </w:r>
      <w:r>
        <w:t>ners and person months</w:t>
      </w:r>
      <w:r w:rsidR="00E37873">
        <w:t xml:space="preserve"> </w:t>
      </w:r>
      <w:r w:rsidR="00EC71BE">
        <w:t>allocated to WP1 to be given in the table.</w:t>
      </w:r>
    </w:p>
    <w:p w14:paraId="4B5BAEBD" w14:textId="77777777" w:rsidR="004073AF" w:rsidRDefault="004073AF" w:rsidP="003E29F8">
      <w:pPr>
        <w:pStyle w:val="BodyTextFirstInden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992"/>
      </w:tblGrid>
      <w:tr w:rsidR="004073AF" w14:paraId="49025852" w14:textId="77777777" w:rsidTr="003B0073">
        <w:trPr>
          <w:jc w:val="center"/>
        </w:trPr>
        <w:tc>
          <w:tcPr>
            <w:tcW w:w="3794" w:type="dxa"/>
          </w:tcPr>
          <w:p w14:paraId="734631E0" w14:textId="0FB2DC8C" w:rsidR="004073AF" w:rsidRPr="004073AF" w:rsidRDefault="004073AF" w:rsidP="003E29F8">
            <w:pPr>
              <w:pStyle w:val="BodyTextFirstIndent"/>
              <w:ind w:firstLine="0"/>
              <w:rPr>
                <w:b/>
              </w:rPr>
            </w:pPr>
            <w:r w:rsidRPr="004073AF">
              <w:rPr>
                <w:b/>
              </w:rPr>
              <w:t>Partner</w:t>
            </w:r>
            <w:r w:rsidR="00A900F3">
              <w:rPr>
                <w:b/>
              </w:rPr>
              <w:t>s in WP1</w:t>
            </w:r>
          </w:p>
        </w:tc>
        <w:tc>
          <w:tcPr>
            <w:tcW w:w="992" w:type="dxa"/>
          </w:tcPr>
          <w:p w14:paraId="66F46638" w14:textId="65811310" w:rsidR="004073AF" w:rsidRPr="004073AF" w:rsidRDefault="004073AF" w:rsidP="003E29F8">
            <w:pPr>
              <w:pStyle w:val="BodyTextFirstIndent"/>
              <w:ind w:firstLine="0"/>
              <w:rPr>
                <w:b/>
              </w:rPr>
            </w:pPr>
            <w:r w:rsidRPr="004073AF">
              <w:rPr>
                <w:b/>
              </w:rPr>
              <w:t>Person months</w:t>
            </w:r>
          </w:p>
        </w:tc>
      </w:tr>
      <w:tr w:rsidR="004073AF" w14:paraId="0E63B6A5" w14:textId="77777777" w:rsidTr="003B0073">
        <w:trPr>
          <w:jc w:val="center"/>
        </w:trPr>
        <w:tc>
          <w:tcPr>
            <w:tcW w:w="3794" w:type="dxa"/>
          </w:tcPr>
          <w:p w14:paraId="4AAF9BBF" w14:textId="124BABB8" w:rsidR="004073AF" w:rsidRDefault="004073AF" w:rsidP="003E29F8">
            <w:pPr>
              <w:pStyle w:val="BodyTextFirstIndent"/>
              <w:ind w:firstLine="0"/>
            </w:pPr>
            <w:r>
              <w:t>Partner 1</w:t>
            </w:r>
          </w:p>
        </w:tc>
        <w:tc>
          <w:tcPr>
            <w:tcW w:w="992" w:type="dxa"/>
          </w:tcPr>
          <w:p w14:paraId="4DF6C155" w14:textId="19CB9210" w:rsidR="004073AF" w:rsidRDefault="004073AF" w:rsidP="003E29F8">
            <w:pPr>
              <w:pStyle w:val="BodyTextFirstIndent"/>
              <w:ind w:firstLine="0"/>
            </w:pPr>
          </w:p>
        </w:tc>
      </w:tr>
      <w:tr w:rsidR="004073AF" w14:paraId="43CFB61A" w14:textId="77777777" w:rsidTr="003B0073">
        <w:trPr>
          <w:jc w:val="center"/>
        </w:trPr>
        <w:tc>
          <w:tcPr>
            <w:tcW w:w="3794" w:type="dxa"/>
          </w:tcPr>
          <w:p w14:paraId="22628679" w14:textId="54162ED7" w:rsidR="004073AF" w:rsidRDefault="004073AF" w:rsidP="003E29F8">
            <w:pPr>
              <w:pStyle w:val="BodyTextFirstIndent"/>
              <w:ind w:firstLine="0"/>
            </w:pPr>
            <w:r>
              <w:t>Partner 2</w:t>
            </w:r>
          </w:p>
        </w:tc>
        <w:tc>
          <w:tcPr>
            <w:tcW w:w="992" w:type="dxa"/>
          </w:tcPr>
          <w:p w14:paraId="38CDA214" w14:textId="1A5DC141" w:rsidR="004073AF" w:rsidRDefault="004073AF" w:rsidP="003E29F8">
            <w:pPr>
              <w:pStyle w:val="BodyTextFirstIndent"/>
              <w:ind w:firstLine="0"/>
            </w:pPr>
          </w:p>
        </w:tc>
      </w:tr>
      <w:tr w:rsidR="004073AF" w14:paraId="54565B3D" w14:textId="77777777" w:rsidTr="003B0073">
        <w:trPr>
          <w:jc w:val="center"/>
        </w:trPr>
        <w:tc>
          <w:tcPr>
            <w:tcW w:w="3794" w:type="dxa"/>
          </w:tcPr>
          <w:p w14:paraId="1289DF4F" w14:textId="1D53D354" w:rsidR="004073AF" w:rsidRDefault="004073AF" w:rsidP="003E29F8">
            <w:pPr>
              <w:pStyle w:val="BodyTextFirstIndent"/>
              <w:ind w:firstLine="0"/>
            </w:pPr>
            <w:r>
              <w:t>Partner 3</w:t>
            </w:r>
          </w:p>
        </w:tc>
        <w:tc>
          <w:tcPr>
            <w:tcW w:w="992" w:type="dxa"/>
          </w:tcPr>
          <w:p w14:paraId="4E48A7B3" w14:textId="77777777" w:rsidR="004073AF" w:rsidRDefault="004073AF" w:rsidP="003E29F8">
            <w:pPr>
              <w:pStyle w:val="BodyTextFirstIndent"/>
              <w:ind w:firstLine="0"/>
            </w:pPr>
          </w:p>
        </w:tc>
      </w:tr>
      <w:tr w:rsidR="004073AF" w14:paraId="58E67C0F" w14:textId="77777777" w:rsidTr="003B0073">
        <w:trPr>
          <w:jc w:val="center"/>
        </w:trPr>
        <w:tc>
          <w:tcPr>
            <w:tcW w:w="3794" w:type="dxa"/>
          </w:tcPr>
          <w:p w14:paraId="0FF70B81" w14:textId="08FDBBF3" w:rsidR="004073AF" w:rsidRDefault="004073AF" w:rsidP="003E29F8">
            <w:pPr>
              <w:pStyle w:val="BodyTextFirstIndent"/>
              <w:ind w:firstLine="0"/>
            </w:pPr>
            <w:r>
              <w:t>---</w:t>
            </w:r>
          </w:p>
        </w:tc>
        <w:tc>
          <w:tcPr>
            <w:tcW w:w="992" w:type="dxa"/>
          </w:tcPr>
          <w:p w14:paraId="13810D43" w14:textId="77777777" w:rsidR="004073AF" w:rsidRDefault="004073AF" w:rsidP="003E29F8">
            <w:pPr>
              <w:pStyle w:val="BodyTextFirstIndent"/>
              <w:ind w:firstLine="0"/>
            </w:pPr>
          </w:p>
        </w:tc>
      </w:tr>
    </w:tbl>
    <w:p w14:paraId="0A3CD7C0" w14:textId="77777777" w:rsidR="004073AF" w:rsidRDefault="004073AF" w:rsidP="003E29F8">
      <w:pPr>
        <w:pStyle w:val="BodyTextFirstIndent"/>
      </w:pPr>
    </w:p>
    <w:p w14:paraId="77258BAA" w14:textId="1617EEF1" w:rsidR="00991563" w:rsidRDefault="00991563" w:rsidP="00991563">
      <w:pPr>
        <w:pStyle w:val="Heading3"/>
      </w:pPr>
      <w:bookmarkStart w:id="15" w:name="_Toc427848234"/>
      <w:r>
        <w:t>Task 1 (T1.1)</w:t>
      </w:r>
      <w:bookmarkEnd w:id="15"/>
    </w:p>
    <w:p w14:paraId="2160B54C" w14:textId="6655F5BB" w:rsidR="00991563" w:rsidRDefault="00991563" w:rsidP="00991563">
      <w:pPr>
        <w:pStyle w:val="BodyText"/>
      </w:pPr>
      <w:r>
        <w:t xml:space="preserve">The goals and research content of T1.1 in </w:t>
      </w:r>
      <w:r w:rsidR="00125F92">
        <w:t>2016</w:t>
      </w:r>
      <w:r>
        <w:t>.</w:t>
      </w:r>
    </w:p>
    <w:p w14:paraId="04332E90" w14:textId="5BAE32F7" w:rsidR="001E08C0" w:rsidRDefault="001E08C0" w:rsidP="001E08C0">
      <w:pPr>
        <w:pStyle w:val="Heading3"/>
      </w:pPr>
      <w:bookmarkStart w:id="16" w:name="_Toc427848235"/>
      <w:r>
        <w:t>Task 2 (T1.2)</w:t>
      </w:r>
      <w:bookmarkEnd w:id="16"/>
    </w:p>
    <w:p w14:paraId="3A8DF6E5" w14:textId="2602CC04" w:rsidR="001E08C0" w:rsidRPr="00991563" w:rsidRDefault="001E08C0" w:rsidP="001E08C0">
      <w:pPr>
        <w:pStyle w:val="BodyText"/>
      </w:pPr>
      <w:r>
        <w:t>The go</w:t>
      </w:r>
      <w:r w:rsidR="003B0073">
        <w:t>als and research content of T1.2</w:t>
      </w:r>
      <w:r>
        <w:t xml:space="preserve"> in </w:t>
      </w:r>
      <w:r w:rsidR="00125F92">
        <w:t>2016</w:t>
      </w:r>
      <w:r>
        <w:t>.</w:t>
      </w:r>
    </w:p>
    <w:p w14:paraId="2C52EBF7" w14:textId="77777777" w:rsidR="001E08C0" w:rsidRDefault="001E08C0" w:rsidP="001E08C0">
      <w:pPr>
        <w:pStyle w:val="BodyTextFirstIndent"/>
      </w:pPr>
    </w:p>
    <w:p w14:paraId="473B379A" w14:textId="77777777" w:rsidR="00980050" w:rsidRDefault="00980050" w:rsidP="001E08C0">
      <w:pPr>
        <w:pStyle w:val="BodyTextFirstIndent"/>
      </w:pPr>
    </w:p>
    <w:p w14:paraId="4350D38A" w14:textId="40D9D36A" w:rsidR="000A4B02" w:rsidRPr="00980050" w:rsidRDefault="000A4B02" w:rsidP="001E08C0">
      <w:pPr>
        <w:pStyle w:val="BodyTextFirstIndent"/>
        <w:rPr>
          <w:b/>
          <w:sz w:val="20"/>
        </w:rPr>
      </w:pPr>
      <w:r w:rsidRPr="00980050">
        <w:rPr>
          <w:b/>
          <w:sz w:val="20"/>
        </w:rPr>
        <w:t>… Add more tasks as needed ….</w:t>
      </w:r>
    </w:p>
    <w:p w14:paraId="65389865" w14:textId="77777777" w:rsidR="00980050" w:rsidRDefault="00980050" w:rsidP="001E08C0">
      <w:pPr>
        <w:pStyle w:val="BodyTextFirstIndent"/>
      </w:pPr>
    </w:p>
    <w:p w14:paraId="4951329B" w14:textId="6A108280" w:rsidR="000A4B02" w:rsidRDefault="000A4B02" w:rsidP="000A4B02">
      <w:pPr>
        <w:pStyle w:val="Heading2"/>
      </w:pPr>
      <w:bookmarkStart w:id="17" w:name="_Toc427848236"/>
      <w:r>
        <w:t>Work package 2 (WP2)</w:t>
      </w:r>
      <w:bookmarkEnd w:id="17"/>
    </w:p>
    <w:p w14:paraId="4B0F5347" w14:textId="1018CCDD" w:rsidR="000A4B02" w:rsidRDefault="00DE628D" w:rsidP="000A4B02">
      <w:pPr>
        <w:pStyle w:val="BodyText"/>
      </w:pPr>
      <w:r w:rsidRPr="00DE628D">
        <w:t>General description for 2016-2018 and for the on-going projects a short description of research carried out in 2015.</w:t>
      </w:r>
      <w:r>
        <w:t xml:space="preserve">  </w:t>
      </w:r>
    </w:p>
    <w:p w14:paraId="25FAA502" w14:textId="77777777" w:rsidR="000A4B02" w:rsidRDefault="000A4B02" w:rsidP="000A4B02">
      <w:pPr>
        <w:pStyle w:val="BodyTextFirstIndent"/>
      </w:pPr>
      <w:r>
        <w:lastRenderedPageBreak/>
        <w:t>Body Text First Indent</w:t>
      </w:r>
    </w:p>
    <w:p w14:paraId="1B990BE1" w14:textId="77777777" w:rsidR="000A4B02" w:rsidRDefault="000A4B02" w:rsidP="000A4B02">
      <w:pPr>
        <w:pStyle w:val="BodyTextFirstIndent"/>
      </w:pPr>
    </w:p>
    <w:p w14:paraId="152FC98C" w14:textId="484F35FF" w:rsidR="00EC71BE" w:rsidRDefault="00EC71BE" w:rsidP="00EC71BE">
      <w:pPr>
        <w:pStyle w:val="BodyTextFirstIndent"/>
      </w:pPr>
      <w:r>
        <w:t>Partners and person months allocated to WP2 to be given in the table.</w:t>
      </w:r>
    </w:p>
    <w:p w14:paraId="56303F01" w14:textId="77777777" w:rsidR="00BF2815" w:rsidRDefault="00BF2815" w:rsidP="000A4B02">
      <w:pPr>
        <w:pStyle w:val="BodyTextFirstInden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992"/>
      </w:tblGrid>
      <w:tr w:rsidR="00BF2815" w14:paraId="57EAF03E" w14:textId="77777777" w:rsidTr="003B0073">
        <w:trPr>
          <w:jc w:val="center"/>
        </w:trPr>
        <w:tc>
          <w:tcPr>
            <w:tcW w:w="3794" w:type="dxa"/>
          </w:tcPr>
          <w:p w14:paraId="6D576591" w14:textId="5BC3959D" w:rsidR="00BF2815" w:rsidRPr="004073AF" w:rsidRDefault="00BF2815" w:rsidP="00516749">
            <w:pPr>
              <w:pStyle w:val="BodyTextFirstIndent"/>
              <w:ind w:firstLine="0"/>
              <w:rPr>
                <w:b/>
              </w:rPr>
            </w:pPr>
            <w:r w:rsidRPr="004073AF">
              <w:rPr>
                <w:b/>
              </w:rPr>
              <w:t>Partner</w:t>
            </w:r>
            <w:r w:rsidR="00A900F3">
              <w:rPr>
                <w:b/>
              </w:rPr>
              <w:t>s in WP2</w:t>
            </w:r>
          </w:p>
        </w:tc>
        <w:tc>
          <w:tcPr>
            <w:tcW w:w="992" w:type="dxa"/>
          </w:tcPr>
          <w:p w14:paraId="4CE06762" w14:textId="77777777" w:rsidR="00BF2815" w:rsidRPr="004073AF" w:rsidRDefault="00BF2815" w:rsidP="00516749">
            <w:pPr>
              <w:pStyle w:val="BodyTextFirstIndent"/>
              <w:ind w:firstLine="0"/>
              <w:rPr>
                <w:b/>
              </w:rPr>
            </w:pPr>
            <w:r w:rsidRPr="004073AF">
              <w:rPr>
                <w:b/>
              </w:rPr>
              <w:t>Person months</w:t>
            </w:r>
          </w:p>
        </w:tc>
      </w:tr>
      <w:tr w:rsidR="00BF2815" w14:paraId="292DBE87" w14:textId="77777777" w:rsidTr="003B0073">
        <w:trPr>
          <w:jc w:val="center"/>
        </w:trPr>
        <w:tc>
          <w:tcPr>
            <w:tcW w:w="3794" w:type="dxa"/>
          </w:tcPr>
          <w:p w14:paraId="6B0F6BF6" w14:textId="77777777" w:rsidR="00BF2815" w:rsidRDefault="00BF2815" w:rsidP="00516749">
            <w:pPr>
              <w:pStyle w:val="BodyTextFirstIndent"/>
              <w:ind w:firstLine="0"/>
            </w:pPr>
            <w:r>
              <w:t>Partner 1</w:t>
            </w:r>
          </w:p>
        </w:tc>
        <w:tc>
          <w:tcPr>
            <w:tcW w:w="992" w:type="dxa"/>
          </w:tcPr>
          <w:p w14:paraId="49ADBCB8" w14:textId="77777777" w:rsidR="00BF2815" w:rsidRDefault="00BF2815" w:rsidP="00516749">
            <w:pPr>
              <w:pStyle w:val="BodyTextFirstIndent"/>
              <w:ind w:firstLine="0"/>
            </w:pPr>
          </w:p>
        </w:tc>
      </w:tr>
      <w:tr w:rsidR="00BF2815" w14:paraId="49D7FED5" w14:textId="77777777" w:rsidTr="003B0073">
        <w:trPr>
          <w:jc w:val="center"/>
        </w:trPr>
        <w:tc>
          <w:tcPr>
            <w:tcW w:w="3794" w:type="dxa"/>
          </w:tcPr>
          <w:p w14:paraId="5AF31928" w14:textId="77777777" w:rsidR="00BF2815" w:rsidRDefault="00BF2815" w:rsidP="00516749">
            <w:pPr>
              <w:pStyle w:val="BodyTextFirstIndent"/>
              <w:ind w:firstLine="0"/>
            </w:pPr>
            <w:r>
              <w:t>Partner 2</w:t>
            </w:r>
          </w:p>
        </w:tc>
        <w:tc>
          <w:tcPr>
            <w:tcW w:w="992" w:type="dxa"/>
          </w:tcPr>
          <w:p w14:paraId="3B1904C0" w14:textId="77777777" w:rsidR="00BF2815" w:rsidRDefault="00BF2815" w:rsidP="00516749">
            <w:pPr>
              <w:pStyle w:val="BodyTextFirstIndent"/>
              <w:ind w:firstLine="0"/>
            </w:pPr>
          </w:p>
        </w:tc>
      </w:tr>
      <w:tr w:rsidR="00BF2815" w14:paraId="3E95CD62" w14:textId="77777777" w:rsidTr="003B0073">
        <w:trPr>
          <w:jc w:val="center"/>
        </w:trPr>
        <w:tc>
          <w:tcPr>
            <w:tcW w:w="3794" w:type="dxa"/>
          </w:tcPr>
          <w:p w14:paraId="7E581D59" w14:textId="77777777" w:rsidR="00BF2815" w:rsidRDefault="00BF2815" w:rsidP="00516749">
            <w:pPr>
              <w:pStyle w:val="BodyTextFirstIndent"/>
              <w:ind w:firstLine="0"/>
            </w:pPr>
            <w:r>
              <w:t>Partner 3</w:t>
            </w:r>
          </w:p>
        </w:tc>
        <w:tc>
          <w:tcPr>
            <w:tcW w:w="992" w:type="dxa"/>
          </w:tcPr>
          <w:p w14:paraId="156AD5B9" w14:textId="77777777" w:rsidR="00BF2815" w:rsidRDefault="00BF2815" w:rsidP="00516749">
            <w:pPr>
              <w:pStyle w:val="BodyTextFirstIndent"/>
              <w:ind w:firstLine="0"/>
            </w:pPr>
          </w:p>
        </w:tc>
      </w:tr>
      <w:tr w:rsidR="00BF2815" w14:paraId="45D6B735" w14:textId="77777777" w:rsidTr="003B0073">
        <w:trPr>
          <w:jc w:val="center"/>
        </w:trPr>
        <w:tc>
          <w:tcPr>
            <w:tcW w:w="3794" w:type="dxa"/>
          </w:tcPr>
          <w:p w14:paraId="13F504C4" w14:textId="77777777" w:rsidR="00BF2815" w:rsidRDefault="00BF2815" w:rsidP="00516749">
            <w:pPr>
              <w:pStyle w:val="BodyTextFirstIndent"/>
              <w:ind w:firstLine="0"/>
            </w:pPr>
            <w:r>
              <w:t>---</w:t>
            </w:r>
          </w:p>
        </w:tc>
        <w:tc>
          <w:tcPr>
            <w:tcW w:w="992" w:type="dxa"/>
          </w:tcPr>
          <w:p w14:paraId="39C496B7" w14:textId="77777777" w:rsidR="00BF2815" w:rsidRDefault="00BF2815" w:rsidP="00516749">
            <w:pPr>
              <w:pStyle w:val="BodyTextFirstIndent"/>
              <w:ind w:firstLine="0"/>
            </w:pPr>
          </w:p>
        </w:tc>
      </w:tr>
    </w:tbl>
    <w:p w14:paraId="475A46B5" w14:textId="77777777" w:rsidR="00BF2815" w:rsidRDefault="00BF2815" w:rsidP="000A4B02">
      <w:pPr>
        <w:pStyle w:val="BodyTextFirstIndent"/>
      </w:pPr>
    </w:p>
    <w:p w14:paraId="3EB493C7" w14:textId="1284F8E6" w:rsidR="000A4B02" w:rsidRDefault="000A4B02" w:rsidP="000A4B02">
      <w:pPr>
        <w:pStyle w:val="Heading3"/>
      </w:pPr>
      <w:bookmarkStart w:id="18" w:name="_Toc427848237"/>
      <w:r>
        <w:t>Task 1 (T2.1)</w:t>
      </w:r>
      <w:bookmarkEnd w:id="18"/>
    </w:p>
    <w:p w14:paraId="309619CD" w14:textId="79E4FF95" w:rsidR="000A4B02" w:rsidRDefault="000A4B02" w:rsidP="000A4B02">
      <w:pPr>
        <w:pStyle w:val="BodyText"/>
      </w:pPr>
      <w:r>
        <w:t xml:space="preserve">The goals and research content </w:t>
      </w:r>
      <w:r w:rsidR="0014767A">
        <w:t>of T2</w:t>
      </w:r>
      <w:r>
        <w:t xml:space="preserve">.1 in </w:t>
      </w:r>
      <w:r w:rsidR="00125F92">
        <w:t>2016</w:t>
      </w:r>
      <w:r>
        <w:t>.</w:t>
      </w:r>
    </w:p>
    <w:p w14:paraId="0968A584" w14:textId="4E97EE9E" w:rsidR="000A4B02" w:rsidRDefault="000A4B02" w:rsidP="000A4B02">
      <w:pPr>
        <w:pStyle w:val="Heading3"/>
      </w:pPr>
      <w:bookmarkStart w:id="19" w:name="_Toc427848238"/>
      <w:r>
        <w:t>Task 2 (T2.2)</w:t>
      </w:r>
      <w:bookmarkEnd w:id="19"/>
    </w:p>
    <w:p w14:paraId="0EA27CD7" w14:textId="3A739544" w:rsidR="000A4B02" w:rsidRPr="00991563" w:rsidRDefault="000A4B02" w:rsidP="000A4B02">
      <w:pPr>
        <w:pStyle w:val="BodyText"/>
      </w:pPr>
      <w:r>
        <w:t xml:space="preserve">The goals and research content </w:t>
      </w:r>
      <w:r w:rsidR="0014767A">
        <w:t>of T2</w:t>
      </w:r>
      <w:r w:rsidR="003B0073">
        <w:t>.2</w:t>
      </w:r>
      <w:r>
        <w:t xml:space="preserve"> in </w:t>
      </w:r>
      <w:r w:rsidR="00125F92">
        <w:t>2016</w:t>
      </w:r>
      <w:r>
        <w:t>.</w:t>
      </w:r>
    </w:p>
    <w:p w14:paraId="0A9C0D50" w14:textId="77777777" w:rsidR="000A4B02" w:rsidRDefault="000A4B02" w:rsidP="000A4B02">
      <w:pPr>
        <w:pStyle w:val="BodyTextFirstIndent"/>
      </w:pPr>
    </w:p>
    <w:p w14:paraId="2EB05A92" w14:textId="77777777" w:rsidR="00980050" w:rsidRDefault="00980050" w:rsidP="00980050">
      <w:pPr>
        <w:pStyle w:val="BodyTextFirstIndent"/>
        <w:rPr>
          <w:b/>
          <w:sz w:val="20"/>
        </w:rPr>
      </w:pPr>
    </w:p>
    <w:p w14:paraId="7BD8292B" w14:textId="77777777" w:rsidR="00980050" w:rsidRPr="00980050" w:rsidRDefault="00980050" w:rsidP="00980050">
      <w:pPr>
        <w:pStyle w:val="BodyTextFirstIndent"/>
        <w:rPr>
          <w:b/>
          <w:sz w:val="20"/>
        </w:rPr>
      </w:pPr>
      <w:r w:rsidRPr="00980050">
        <w:rPr>
          <w:b/>
          <w:sz w:val="20"/>
        </w:rPr>
        <w:t>… Add more tasks as needed ….</w:t>
      </w:r>
    </w:p>
    <w:p w14:paraId="5E41F5E6" w14:textId="77777777" w:rsidR="00980050" w:rsidRDefault="00980050" w:rsidP="000A4B02">
      <w:pPr>
        <w:pStyle w:val="BodyTextFirstIndent"/>
      </w:pPr>
    </w:p>
    <w:p w14:paraId="011671B2" w14:textId="13A9BD7C" w:rsidR="00980050" w:rsidRDefault="00980050" w:rsidP="00980050">
      <w:pPr>
        <w:pStyle w:val="Heading2"/>
      </w:pPr>
      <w:bookmarkStart w:id="20" w:name="_Toc427848239"/>
      <w:r>
        <w:t>Work package 3 (WP3)</w:t>
      </w:r>
      <w:bookmarkEnd w:id="20"/>
    </w:p>
    <w:p w14:paraId="55145875" w14:textId="18D35FD8" w:rsidR="00980050" w:rsidRDefault="00DE628D" w:rsidP="00980050">
      <w:pPr>
        <w:pStyle w:val="BodyText"/>
      </w:pPr>
      <w:r w:rsidRPr="00DE628D">
        <w:t>General description for 2016-2018 and for the on-going projects a short description of research carried out in 2015.</w:t>
      </w:r>
    </w:p>
    <w:p w14:paraId="08927373" w14:textId="77777777" w:rsidR="00980050" w:rsidRDefault="00980050" w:rsidP="00980050">
      <w:pPr>
        <w:pStyle w:val="BodyTextFirstIndent"/>
      </w:pPr>
      <w:r>
        <w:t>Body Text First Indent</w:t>
      </w:r>
    </w:p>
    <w:p w14:paraId="7563B3C7" w14:textId="77777777" w:rsidR="00980050" w:rsidRDefault="00980050" w:rsidP="00980050">
      <w:pPr>
        <w:pStyle w:val="BodyTextFirstIndent"/>
      </w:pPr>
    </w:p>
    <w:p w14:paraId="0CF4D18E" w14:textId="21CEBBEF" w:rsidR="00980050" w:rsidRDefault="00980050" w:rsidP="00980050">
      <w:pPr>
        <w:pStyle w:val="BodyTextFirstIndent"/>
      </w:pPr>
      <w:r>
        <w:t>Partners and person months allocated to WP3 to be given in the table.</w:t>
      </w:r>
    </w:p>
    <w:p w14:paraId="2717FC98" w14:textId="77777777" w:rsidR="00980050" w:rsidRDefault="00980050" w:rsidP="00980050">
      <w:pPr>
        <w:pStyle w:val="BodyTextFirstInden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992"/>
      </w:tblGrid>
      <w:tr w:rsidR="00980050" w14:paraId="53CF1B78" w14:textId="77777777" w:rsidTr="00DE6B7A">
        <w:trPr>
          <w:jc w:val="center"/>
        </w:trPr>
        <w:tc>
          <w:tcPr>
            <w:tcW w:w="3794" w:type="dxa"/>
          </w:tcPr>
          <w:p w14:paraId="5E421C0C" w14:textId="1B61D746" w:rsidR="00980050" w:rsidRPr="004073AF" w:rsidRDefault="00980050" w:rsidP="00DE6B7A">
            <w:pPr>
              <w:pStyle w:val="BodyTextFirstIndent"/>
              <w:ind w:firstLine="0"/>
              <w:rPr>
                <w:b/>
              </w:rPr>
            </w:pPr>
            <w:r w:rsidRPr="004073AF">
              <w:rPr>
                <w:b/>
              </w:rPr>
              <w:t>Partner</w:t>
            </w:r>
            <w:r>
              <w:rPr>
                <w:b/>
              </w:rPr>
              <w:t>s in WP3</w:t>
            </w:r>
          </w:p>
        </w:tc>
        <w:tc>
          <w:tcPr>
            <w:tcW w:w="992" w:type="dxa"/>
          </w:tcPr>
          <w:p w14:paraId="293AE77B" w14:textId="77777777" w:rsidR="00980050" w:rsidRPr="004073AF" w:rsidRDefault="00980050" w:rsidP="00DE6B7A">
            <w:pPr>
              <w:pStyle w:val="BodyTextFirstIndent"/>
              <w:ind w:firstLine="0"/>
              <w:rPr>
                <w:b/>
              </w:rPr>
            </w:pPr>
            <w:r w:rsidRPr="004073AF">
              <w:rPr>
                <w:b/>
              </w:rPr>
              <w:t>Person months</w:t>
            </w:r>
          </w:p>
        </w:tc>
      </w:tr>
      <w:tr w:rsidR="00980050" w14:paraId="763B5C20" w14:textId="77777777" w:rsidTr="00DE6B7A">
        <w:trPr>
          <w:jc w:val="center"/>
        </w:trPr>
        <w:tc>
          <w:tcPr>
            <w:tcW w:w="3794" w:type="dxa"/>
          </w:tcPr>
          <w:p w14:paraId="4B5DB6DD" w14:textId="77777777" w:rsidR="00980050" w:rsidRDefault="00980050" w:rsidP="00DE6B7A">
            <w:pPr>
              <w:pStyle w:val="BodyTextFirstIndent"/>
              <w:ind w:firstLine="0"/>
            </w:pPr>
            <w:r>
              <w:t>Partner 1</w:t>
            </w:r>
          </w:p>
        </w:tc>
        <w:tc>
          <w:tcPr>
            <w:tcW w:w="992" w:type="dxa"/>
          </w:tcPr>
          <w:p w14:paraId="653D282E" w14:textId="77777777" w:rsidR="00980050" w:rsidRDefault="00980050" w:rsidP="00DE6B7A">
            <w:pPr>
              <w:pStyle w:val="BodyTextFirstIndent"/>
              <w:ind w:firstLine="0"/>
            </w:pPr>
          </w:p>
        </w:tc>
      </w:tr>
      <w:tr w:rsidR="00980050" w14:paraId="6C84FEC0" w14:textId="77777777" w:rsidTr="00DE6B7A">
        <w:trPr>
          <w:jc w:val="center"/>
        </w:trPr>
        <w:tc>
          <w:tcPr>
            <w:tcW w:w="3794" w:type="dxa"/>
          </w:tcPr>
          <w:p w14:paraId="5E4A3BA6" w14:textId="77777777" w:rsidR="00980050" w:rsidRDefault="00980050" w:rsidP="00DE6B7A">
            <w:pPr>
              <w:pStyle w:val="BodyTextFirstIndent"/>
              <w:ind w:firstLine="0"/>
            </w:pPr>
            <w:r>
              <w:t>Partner 2</w:t>
            </w:r>
          </w:p>
        </w:tc>
        <w:tc>
          <w:tcPr>
            <w:tcW w:w="992" w:type="dxa"/>
          </w:tcPr>
          <w:p w14:paraId="60DF2B17" w14:textId="77777777" w:rsidR="00980050" w:rsidRDefault="00980050" w:rsidP="00DE6B7A">
            <w:pPr>
              <w:pStyle w:val="BodyTextFirstIndent"/>
              <w:ind w:firstLine="0"/>
            </w:pPr>
          </w:p>
        </w:tc>
      </w:tr>
      <w:tr w:rsidR="00980050" w14:paraId="5B8B885E" w14:textId="77777777" w:rsidTr="00DE6B7A">
        <w:trPr>
          <w:jc w:val="center"/>
        </w:trPr>
        <w:tc>
          <w:tcPr>
            <w:tcW w:w="3794" w:type="dxa"/>
          </w:tcPr>
          <w:p w14:paraId="452DED15" w14:textId="77777777" w:rsidR="00980050" w:rsidRDefault="00980050" w:rsidP="00DE6B7A">
            <w:pPr>
              <w:pStyle w:val="BodyTextFirstIndent"/>
              <w:ind w:firstLine="0"/>
            </w:pPr>
            <w:r>
              <w:t>Partner 3</w:t>
            </w:r>
          </w:p>
        </w:tc>
        <w:tc>
          <w:tcPr>
            <w:tcW w:w="992" w:type="dxa"/>
          </w:tcPr>
          <w:p w14:paraId="0DED16AC" w14:textId="77777777" w:rsidR="00980050" w:rsidRDefault="00980050" w:rsidP="00DE6B7A">
            <w:pPr>
              <w:pStyle w:val="BodyTextFirstIndent"/>
              <w:ind w:firstLine="0"/>
            </w:pPr>
          </w:p>
        </w:tc>
      </w:tr>
      <w:tr w:rsidR="00980050" w14:paraId="4FA95FCF" w14:textId="77777777" w:rsidTr="00DE6B7A">
        <w:trPr>
          <w:jc w:val="center"/>
        </w:trPr>
        <w:tc>
          <w:tcPr>
            <w:tcW w:w="3794" w:type="dxa"/>
          </w:tcPr>
          <w:p w14:paraId="12FB6DB8" w14:textId="77777777" w:rsidR="00980050" w:rsidRDefault="00980050" w:rsidP="00DE6B7A">
            <w:pPr>
              <w:pStyle w:val="BodyTextFirstIndent"/>
              <w:ind w:firstLine="0"/>
            </w:pPr>
            <w:r>
              <w:t>---</w:t>
            </w:r>
          </w:p>
        </w:tc>
        <w:tc>
          <w:tcPr>
            <w:tcW w:w="992" w:type="dxa"/>
          </w:tcPr>
          <w:p w14:paraId="52ACF114" w14:textId="77777777" w:rsidR="00980050" w:rsidRDefault="00980050" w:rsidP="00DE6B7A">
            <w:pPr>
              <w:pStyle w:val="BodyTextFirstIndent"/>
              <w:ind w:firstLine="0"/>
            </w:pPr>
          </w:p>
        </w:tc>
      </w:tr>
    </w:tbl>
    <w:p w14:paraId="2FCD7658" w14:textId="77777777" w:rsidR="00980050" w:rsidRDefault="00980050" w:rsidP="00980050">
      <w:pPr>
        <w:pStyle w:val="BodyTextFirstIndent"/>
      </w:pPr>
    </w:p>
    <w:p w14:paraId="7841E841" w14:textId="2C55C5BE" w:rsidR="00980050" w:rsidRDefault="00980050" w:rsidP="00980050">
      <w:pPr>
        <w:pStyle w:val="Heading3"/>
      </w:pPr>
      <w:bookmarkStart w:id="21" w:name="_Toc427848240"/>
      <w:r>
        <w:t>Task 1 (T3.1)</w:t>
      </w:r>
      <w:bookmarkEnd w:id="21"/>
    </w:p>
    <w:p w14:paraId="13780119" w14:textId="5A028C5B" w:rsidR="00980050" w:rsidRDefault="00980050" w:rsidP="00980050">
      <w:pPr>
        <w:pStyle w:val="BodyText"/>
      </w:pPr>
      <w:r>
        <w:t xml:space="preserve">The goals and research content of T3.1 in </w:t>
      </w:r>
      <w:r w:rsidR="00125F92">
        <w:t>2016</w:t>
      </w:r>
      <w:r>
        <w:t>.</w:t>
      </w:r>
    </w:p>
    <w:p w14:paraId="7DCEDCBE" w14:textId="0A3CF373" w:rsidR="00980050" w:rsidRDefault="00980050" w:rsidP="00980050">
      <w:pPr>
        <w:pStyle w:val="Heading3"/>
      </w:pPr>
      <w:bookmarkStart w:id="22" w:name="_Toc427848241"/>
      <w:r>
        <w:t>Task 2 (T3.2)</w:t>
      </w:r>
      <w:bookmarkEnd w:id="22"/>
    </w:p>
    <w:p w14:paraId="03F75BDD" w14:textId="6466F7A8" w:rsidR="00980050" w:rsidRPr="00991563" w:rsidRDefault="00980050" w:rsidP="00980050">
      <w:pPr>
        <w:pStyle w:val="BodyText"/>
      </w:pPr>
      <w:r>
        <w:t xml:space="preserve">The goals and research content of T3.2 in </w:t>
      </w:r>
      <w:r w:rsidR="00125F92">
        <w:t>2016</w:t>
      </w:r>
      <w:r>
        <w:t>.</w:t>
      </w:r>
    </w:p>
    <w:p w14:paraId="238359BD" w14:textId="77777777" w:rsidR="00980050" w:rsidRDefault="00980050" w:rsidP="000A4B02">
      <w:pPr>
        <w:pStyle w:val="BodyTextFirstIndent"/>
      </w:pPr>
    </w:p>
    <w:p w14:paraId="438BE3E8" w14:textId="77777777" w:rsidR="00980050" w:rsidRDefault="00980050" w:rsidP="000A4B02">
      <w:pPr>
        <w:pStyle w:val="BodyTextFirstIndent"/>
      </w:pPr>
    </w:p>
    <w:p w14:paraId="68B32514" w14:textId="77777777" w:rsidR="00980050" w:rsidRDefault="00980050" w:rsidP="000A4B02">
      <w:pPr>
        <w:pStyle w:val="BodyTextFirstIndent"/>
      </w:pPr>
    </w:p>
    <w:p w14:paraId="3BA25C63" w14:textId="77777777" w:rsidR="00980050" w:rsidRPr="00980050" w:rsidRDefault="00980050" w:rsidP="000A4B02">
      <w:pPr>
        <w:pStyle w:val="BodyTextFirstIndent"/>
        <w:rPr>
          <w:b/>
          <w:sz w:val="24"/>
        </w:rPr>
      </w:pPr>
    </w:p>
    <w:p w14:paraId="1FB77B4C" w14:textId="77777777" w:rsidR="000A4B02" w:rsidRPr="00980050" w:rsidRDefault="000A4B02" w:rsidP="000A4B02">
      <w:pPr>
        <w:pStyle w:val="BodyTextFirstIndent"/>
        <w:rPr>
          <w:b/>
          <w:sz w:val="20"/>
        </w:rPr>
      </w:pPr>
      <w:r w:rsidRPr="00980050">
        <w:rPr>
          <w:b/>
          <w:sz w:val="20"/>
        </w:rPr>
        <w:t>… Add more tasks as needed ….</w:t>
      </w:r>
    </w:p>
    <w:p w14:paraId="5D01E627" w14:textId="77777777" w:rsidR="000A4B02" w:rsidRPr="00980050" w:rsidRDefault="000A4B02" w:rsidP="000A4B02">
      <w:pPr>
        <w:pStyle w:val="BodyTextFirstIndent"/>
        <w:rPr>
          <w:b/>
          <w:sz w:val="20"/>
        </w:rPr>
      </w:pPr>
    </w:p>
    <w:p w14:paraId="5929753D" w14:textId="457A7C16" w:rsidR="0014767A" w:rsidRDefault="0014767A" w:rsidP="0014767A">
      <w:pPr>
        <w:pStyle w:val="BodyTextFirstIndent"/>
        <w:rPr>
          <w:b/>
          <w:sz w:val="20"/>
        </w:rPr>
      </w:pPr>
      <w:r w:rsidRPr="00980050">
        <w:rPr>
          <w:b/>
          <w:sz w:val="20"/>
        </w:rPr>
        <w:t xml:space="preserve">… Add </w:t>
      </w:r>
      <w:r w:rsidR="004D25E7" w:rsidRPr="00980050">
        <w:rPr>
          <w:b/>
          <w:sz w:val="20"/>
        </w:rPr>
        <w:t xml:space="preserve">also </w:t>
      </w:r>
      <w:r w:rsidRPr="00980050">
        <w:rPr>
          <w:b/>
          <w:sz w:val="20"/>
        </w:rPr>
        <w:t>more work packages as needed ….</w:t>
      </w:r>
    </w:p>
    <w:p w14:paraId="0AFBA75D" w14:textId="77777777" w:rsidR="00361750" w:rsidRPr="00980050" w:rsidRDefault="00361750" w:rsidP="0014767A">
      <w:pPr>
        <w:pStyle w:val="BodyTextFirstIndent"/>
        <w:rPr>
          <w:b/>
          <w:sz w:val="20"/>
        </w:rPr>
      </w:pPr>
    </w:p>
    <w:p w14:paraId="26B38247" w14:textId="3F4ED719" w:rsidR="00C80073" w:rsidRDefault="003E29F8" w:rsidP="00B02BDE">
      <w:pPr>
        <w:pStyle w:val="Heading1"/>
      </w:pPr>
      <w:bookmarkStart w:id="23" w:name="_Toc427848242"/>
      <w:r>
        <w:lastRenderedPageBreak/>
        <w:t>Deliverables</w:t>
      </w:r>
      <w:r w:rsidR="008B6DF0">
        <w:t xml:space="preserve"> </w:t>
      </w:r>
      <w:r w:rsidR="00125F92">
        <w:t>2016</w:t>
      </w:r>
      <w:bookmarkEnd w:id="23"/>
    </w:p>
    <w:p w14:paraId="26B38248" w14:textId="4F1EB7D8" w:rsidR="00C80073" w:rsidRDefault="0081420E" w:rsidP="00C80073">
      <w:pPr>
        <w:pStyle w:val="BodyText"/>
      </w:pPr>
      <w:r>
        <w:t xml:space="preserve">List the planned deliverables </w:t>
      </w:r>
      <w:r w:rsidR="008B6DF0">
        <w:t xml:space="preserve">for </w:t>
      </w:r>
      <w:r w:rsidR="00125F92">
        <w:t>2016</w:t>
      </w:r>
      <w:r w:rsidR="008B6DF0">
        <w:t xml:space="preserve"> </w:t>
      </w:r>
      <w:r>
        <w:t>in the table.</w:t>
      </w:r>
      <w:r w:rsidR="00DB5D1D">
        <w:t xml:space="preserve"> </w:t>
      </w:r>
      <w:r w:rsidR="00DB5D1D" w:rsidRPr="00DB5D1D">
        <w:t>List all deliverables p</w:t>
      </w:r>
      <w:r w:rsidR="00DB5D1D">
        <w:t>lanned for the project year 2016</w:t>
      </w:r>
      <w:r w:rsidR="00DB5D1D" w:rsidRPr="00DB5D1D">
        <w:t xml:space="preserve"> in the table. Estimate person months required for each deliverable based on the person months planned for the corr</w:t>
      </w:r>
      <w:r w:rsidR="00DB5D1D" w:rsidRPr="00DB5D1D">
        <w:t>e</w:t>
      </w:r>
      <w:r w:rsidR="00DB5D1D" w:rsidRPr="00DB5D1D">
        <w:t>sponding task - include all research work related to the deliverables so that the “Total pm” equals to the planned person mont</w:t>
      </w:r>
      <w:r w:rsidR="00DB5D1D">
        <w:t>hs for the whole project in 2016</w:t>
      </w:r>
      <w:r w:rsidR="00DB5D1D" w:rsidRPr="00DB5D1D">
        <w:t>.</w:t>
      </w:r>
    </w:p>
    <w:p w14:paraId="5A0B6C1A" w14:textId="29C8020C" w:rsidR="00D40383" w:rsidRDefault="00C902AE" w:rsidP="00C80073">
      <w:pPr>
        <w:pStyle w:val="BodyTextFirstIndent"/>
      </w:pPr>
      <w:r>
        <w:t>The SAFIR2018 MB has emphasised that in ord</w:t>
      </w:r>
      <w:r w:rsidR="000A1CDE">
        <w:t>er to help follow</w:t>
      </w:r>
      <w:r w:rsidR="000427B9">
        <w:t xml:space="preserve"> the </w:t>
      </w:r>
      <w:r>
        <w:t xml:space="preserve">progress </w:t>
      </w:r>
      <w:r w:rsidR="00323E7A">
        <w:t xml:space="preserve">of </w:t>
      </w:r>
      <w:r>
        <w:t xml:space="preserve">the projects </w:t>
      </w:r>
      <w:r w:rsidR="00323E7A">
        <w:t xml:space="preserve">they </w:t>
      </w:r>
      <w:r>
        <w:t xml:space="preserve">shall have </w:t>
      </w:r>
      <w:r w:rsidR="00A820B6">
        <w:t xml:space="preserve">a proper number of </w:t>
      </w:r>
      <w:r>
        <w:t>clear milestones</w:t>
      </w:r>
      <w:r w:rsidR="00323E7A">
        <w:t>. T</w:t>
      </w:r>
      <w:r>
        <w:t xml:space="preserve">hey shall also have deliverables </w:t>
      </w:r>
      <w:r w:rsidR="00FA7F46">
        <w:t>that will be finished before the end of Se</w:t>
      </w:r>
      <w:r w:rsidR="00FA7F46">
        <w:t>p</w:t>
      </w:r>
      <w:r w:rsidR="00FA7F46">
        <w:t>tember 2016</w:t>
      </w:r>
      <w:r w:rsidR="00323E7A">
        <w:t xml:space="preserve"> (</w:t>
      </w:r>
      <w:r w:rsidR="00FA7F46">
        <w:t>to be approved during the fi</w:t>
      </w:r>
      <w:r w:rsidR="00323E7A">
        <w:t>rst invoicing period</w:t>
      </w:r>
      <w:r w:rsidR="00FA7F46">
        <w:t xml:space="preserve"> ending in the end of October</w:t>
      </w:r>
      <w:r w:rsidR="00323E7A">
        <w:t>)</w:t>
      </w:r>
      <w:r>
        <w:t xml:space="preserve">. </w:t>
      </w:r>
    </w:p>
    <w:p w14:paraId="26B38249" w14:textId="6F62638D" w:rsidR="00C80073" w:rsidRDefault="00225B52" w:rsidP="00C80073">
      <w:pPr>
        <w:pStyle w:val="BodyTextFirstIndent"/>
      </w:pPr>
      <w:r>
        <w:t xml:space="preserve">Mark the deliverables selected as </w:t>
      </w:r>
      <w:r w:rsidR="00F13A59">
        <w:rPr>
          <w:b/>
        </w:rPr>
        <w:t>milestones by a bolded row</w:t>
      </w:r>
      <w:r>
        <w:t>, g</w:t>
      </w:r>
      <w:r w:rsidR="00C902AE">
        <w:t>ive a short description of each mile</w:t>
      </w:r>
      <w:r>
        <w:t xml:space="preserve">stone </w:t>
      </w:r>
      <w:r w:rsidR="00EE2A26">
        <w:t xml:space="preserve">and </w:t>
      </w:r>
      <w:r w:rsidR="002545A6">
        <w:t xml:space="preserve">suggest </w:t>
      </w:r>
      <w:r w:rsidR="00EE2A26">
        <w:t xml:space="preserve">a criterion for </w:t>
      </w:r>
      <w:r w:rsidR="0094169A">
        <w:t>it</w:t>
      </w:r>
      <w:r w:rsidR="00EE2A26">
        <w:t>s approval</w:t>
      </w:r>
      <w:r w:rsidR="00C902AE">
        <w:t>.</w:t>
      </w:r>
    </w:p>
    <w:p w14:paraId="0D81B57F" w14:textId="77777777" w:rsidR="00402960" w:rsidRDefault="00402960" w:rsidP="00C80073">
      <w:pPr>
        <w:pStyle w:val="BodyTextFirstInden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0"/>
        <w:gridCol w:w="4205"/>
        <w:gridCol w:w="1221"/>
        <w:gridCol w:w="1047"/>
        <w:gridCol w:w="1525"/>
      </w:tblGrid>
      <w:tr w:rsidR="00DB5D1D" w14:paraId="5833069A" w14:textId="0784FE0D" w:rsidTr="00DB5D1D">
        <w:trPr>
          <w:trHeight w:val="941"/>
          <w:jc w:val="center"/>
        </w:trPr>
        <w:tc>
          <w:tcPr>
            <w:tcW w:w="1290" w:type="dxa"/>
          </w:tcPr>
          <w:p w14:paraId="5B5F2155" w14:textId="77777777" w:rsidR="00DB5D1D" w:rsidRPr="00995012" w:rsidRDefault="00DB5D1D" w:rsidP="00516749">
            <w:pPr>
              <w:rPr>
                <w:rFonts w:cs="Arial"/>
                <w:b/>
                <w:szCs w:val="24"/>
              </w:rPr>
            </w:pPr>
            <w:r w:rsidRPr="00995012">
              <w:rPr>
                <w:rFonts w:cs="Arial"/>
                <w:b/>
                <w:szCs w:val="24"/>
              </w:rPr>
              <w:t>Deliverable number</w:t>
            </w:r>
          </w:p>
        </w:tc>
        <w:tc>
          <w:tcPr>
            <w:tcW w:w="5426" w:type="dxa"/>
            <w:gridSpan w:val="2"/>
          </w:tcPr>
          <w:p w14:paraId="7C054023" w14:textId="77777777" w:rsidR="005A0F21" w:rsidRDefault="00DB5D1D" w:rsidP="00DB5D1D">
            <w:pPr>
              <w:rPr>
                <w:rFonts w:cs="Arial"/>
                <w:b/>
                <w:szCs w:val="24"/>
              </w:rPr>
            </w:pPr>
            <w:r w:rsidRPr="00995012">
              <w:rPr>
                <w:rFonts w:cs="Arial"/>
                <w:b/>
                <w:szCs w:val="24"/>
              </w:rPr>
              <w:t xml:space="preserve">Deliverable name </w:t>
            </w:r>
          </w:p>
          <w:p w14:paraId="6B8E9690" w14:textId="275317BA" w:rsidR="00DB5D1D" w:rsidRPr="00995012" w:rsidRDefault="005A0F21" w:rsidP="00DB5D1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Short </w:t>
            </w:r>
            <w:r w:rsidR="00DB5D1D" w:rsidRPr="006E217C">
              <w:rPr>
                <w:rFonts w:cs="Arial"/>
                <w:szCs w:val="24"/>
              </w:rPr>
              <w:t xml:space="preserve">description </w:t>
            </w:r>
            <w:r>
              <w:rPr>
                <w:rFonts w:cs="Arial"/>
                <w:szCs w:val="24"/>
              </w:rPr>
              <w:t>of the deliverable if necessary.</w:t>
            </w:r>
          </w:p>
        </w:tc>
        <w:tc>
          <w:tcPr>
            <w:tcW w:w="1047" w:type="dxa"/>
          </w:tcPr>
          <w:p w14:paraId="7748AE38" w14:textId="5BE77479" w:rsidR="00DB5D1D" w:rsidRPr="00995012" w:rsidRDefault="006C5F4A" w:rsidP="00516749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Indicativ</w:t>
            </w:r>
            <w:r w:rsidR="00DB5D1D">
              <w:rPr>
                <w:rFonts w:cs="Arial"/>
                <w:b/>
                <w:szCs w:val="24"/>
              </w:rPr>
              <w:t>e person months</w:t>
            </w:r>
          </w:p>
        </w:tc>
        <w:tc>
          <w:tcPr>
            <w:tcW w:w="1525" w:type="dxa"/>
          </w:tcPr>
          <w:p w14:paraId="1412F5CB" w14:textId="33042F5F" w:rsidR="00DB5D1D" w:rsidRPr="00995012" w:rsidRDefault="00DB5D1D" w:rsidP="00F13A59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Deadline</w:t>
            </w:r>
            <w:r w:rsidR="00F13A59">
              <w:rPr>
                <w:rFonts w:cs="Arial"/>
                <w:b/>
                <w:szCs w:val="24"/>
              </w:rPr>
              <w:t xml:space="preserve"> date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DB5D1D" w14:paraId="5C09E7F0" w14:textId="366C21A5" w:rsidTr="00DB5D1D">
        <w:trPr>
          <w:jc w:val="center"/>
        </w:trPr>
        <w:tc>
          <w:tcPr>
            <w:tcW w:w="1290" w:type="dxa"/>
          </w:tcPr>
          <w:p w14:paraId="38911830" w14:textId="77777777" w:rsidR="00DB5D1D" w:rsidRDefault="00DB5D1D" w:rsidP="00516749">
            <w:r>
              <w:t>D1.1.1</w:t>
            </w:r>
          </w:p>
        </w:tc>
        <w:tc>
          <w:tcPr>
            <w:tcW w:w="5426" w:type="dxa"/>
            <w:gridSpan w:val="2"/>
          </w:tcPr>
          <w:p w14:paraId="3159C5E6" w14:textId="77777777" w:rsidR="00DB5D1D" w:rsidRDefault="00DB5D1D" w:rsidP="00516749">
            <w:r>
              <w:t>1</w:t>
            </w:r>
            <w:r w:rsidRPr="00995012">
              <w:rPr>
                <w:vertAlign w:val="superscript"/>
              </w:rPr>
              <w:t>st</w:t>
            </w:r>
            <w:r>
              <w:t xml:space="preserve"> deliverable of T1.1</w:t>
            </w:r>
          </w:p>
        </w:tc>
        <w:tc>
          <w:tcPr>
            <w:tcW w:w="1047" w:type="dxa"/>
          </w:tcPr>
          <w:p w14:paraId="3D5D6B9D" w14:textId="77777777" w:rsidR="00DB5D1D" w:rsidRDefault="00DB5D1D" w:rsidP="00516749"/>
        </w:tc>
        <w:tc>
          <w:tcPr>
            <w:tcW w:w="1525" w:type="dxa"/>
          </w:tcPr>
          <w:p w14:paraId="6D5399EB" w14:textId="77777777" w:rsidR="00DB5D1D" w:rsidRDefault="00DB5D1D" w:rsidP="00516749"/>
        </w:tc>
      </w:tr>
      <w:tr w:rsidR="00DB5D1D" w14:paraId="248BBE95" w14:textId="3B44CA8D" w:rsidTr="00DB5D1D">
        <w:trPr>
          <w:jc w:val="center"/>
        </w:trPr>
        <w:tc>
          <w:tcPr>
            <w:tcW w:w="1290" w:type="dxa"/>
          </w:tcPr>
          <w:p w14:paraId="0313C4CC" w14:textId="77777777" w:rsidR="00DB5D1D" w:rsidRDefault="00DB5D1D" w:rsidP="00516749">
            <w:r>
              <w:t>D1.1.2</w:t>
            </w:r>
          </w:p>
        </w:tc>
        <w:tc>
          <w:tcPr>
            <w:tcW w:w="5426" w:type="dxa"/>
            <w:gridSpan w:val="2"/>
          </w:tcPr>
          <w:p w14:paraId="28717B16" w14:textId="77777777" w:rsidR="00DB5D1D" w:rsidRDefault="00DB5D1D" w:rsidP="00516749">
            <w:r>
              <w:t>2</w:t>
            </w:r>
            <w:r w:rsidRPr="00995012">
              <w:rPr>
                <w:vertAlign w:val="superscript"/>
              </w:rPr>
              <w:t>nd</w:t>
            </w:r>
            <w:r>
              <w:t xml:space="preserve"> deliverable of T1.1</w:t>
            </w:r>
          </w:p>
        </w:tc>
        <w:tc>
          <w:tcPr>
            <w:tcW w:w="1047" w:type="dxa"/>
          </w:tcPr>
          <w:p w14:paraId="566B03A9" w14:textId="77777777" w:rsidR="00DB5D1D" w:rsidRDefault="00DB5D1D" w:rsidP="00516749"/>
        </w:tc>
        <w:tc>
          <w:tcPr>
            <w:tcW w:w="1525" w:type="dxa"/>
          </w:tcPr>
          <w:p w14:paraId="591B5891" w14:textId="77777777" w:rsidR="00DB5D1D" w:rsidRDefault="00DB5D1D" w:rsidP="00516749"/>
        </w:tc>
      </w:tr>
      <w:tr w:rsidR="00DB5D1D" w14:paraId="1DA5BBFA" w14:textId="0921883F" w:rsidTr="00DB5D1D">
        <w:trPr>
          <w:jc w:val="center"/>
        </w:trPr>
        <w:tc>
          <w:tcPr>
            <w:tcW w:w="1290" w:type="dxa"/>
          </w:tcPr>
          <w:p w14:paraId="201B1E77" w14:textId="77777777" w:rsidR="00DB5D1D" w:rsidRDefault="00DB5D1D" w:rsidP="00516749">
            <w:r>
              <w:t>…</w:t>
            </w:r>
          </w:p>
        </w:tc>
        <w:tc>
          <w:tcPr>
            <w:tcW w:w="5426" w:type="dxa"/>
            <w:gridSpan w:val="2"/>
          </w:tcPr>
          <w:p w14:paraId="4B6C87E2" w14:textId="77777777" w:rsidR="00DB5D1D" w:rsidRDefault="00DB5D1D" w:rsidP="00516749"/>
        </w:tc>
        <w:tc>
          <w:tcPr>
            <w:tcW w:w="1047" w:type="dxa"/>
          </w:tcPr>
          <w:p w14:paraId="3E3FBC8B" w14:textId="77777777" w:rsidR="00DB5D1D" w:rsidRDefault="00DB5D1D" w:rsidP="00516749"/>
        </w:tc>
        <w:tc>
          <w:tcPr>
            <w:tcW w:w="1525" w:type="dxa"/>
          </w:tcPr>
          <w:p w14:paraId="66749CFF" w14:textId="77777777" w:rsidR="00DB5D1D" w:rsidRDefault="00DB5D1D" w:rsidP="00516749"/>
        </w:tc>
      </w:tr>
      <w:tr w:rsidR="00DB5D1D" w14:paraId="30A02F73" w14:textId="22B7C0C0" w:rsidTr="00DB5D1D">
        <w:trPr>
          <w:jc w:val="center"/>
        </w:trPr>
        <w:tc>
          <w:tcPr>
            <w:tcW w:w="1290" w:type="dxa"/>
          </w:tcPr>
          <w:p w14:paraId="7A29153F" w14:textId="77777777" w:rsidR="00DB5D1D" w:rsidRDefault="00DB5D1D" w:rsidP="00516749">
            <w:r>
              <w:t>D1.2.1</w:t>
            </w:r>
          </w:p>
        </w:tc>
        <w:tc>
          <w:tcPr>
            <w:tcW w:w="5426" w:type="dxa"/>
            <w:gridSpan w:val="2"/>
          </w:tcPr>
          <w:p w14:paraId="15211145" w14:textId="77777777" w:rsidR="00DB5D1D" w:rsidRDefault="00DB5D1D" w:rsidP="00516749">
            <w:r>
              <w:t>1</w:t>
            </w:r>
            <w:r w:rsidRPr="00995012">
              <w:rPr>
                <w:vertAlign w:val="superscript"/>
              </w:rPr>
              <w:t>st</w:t>
            </w:r>
            <w:r>
              <w:t xml:space="preserve"> deliverable of T1.2</w:t>
            </w:r>
          </w:p>
        </w:tc>
        <w:tc>
          <w:tcPr>
            <w:tcW w:w="1047" w:type="dxa"/>
          </w:tcPr>
          <w:p w14:paraId="2603BDCE" w14:textId="77777777" w:rsidR="00DB5D1D" w:rsidRDefault="00DB5D1D" w:rsidP="00516749"/>
        </w:tc>
        <w:tc>
          <w:tcPr>
            <w:tcW w:w="1525" w:type="dxa"/>
          </w:tcPr>
          <w:p w14:paraId="7E6A3E9E" w14:textId="77777777" w:rsidR="00DB5D1D" w:rsidRDefault="00DB5D1D" w:rsidP="00516749"/>
        </w:tc>
      </w:tr>
      <w:tr w:rsidR="00DB5D1D" w14:paraId="5C12136A" w14:textId="4CF12E6E" w:rsidTr="00DB5D1D">
        <w:trPr>
          <w:jc w:val="center"/>
        </w:trPr>
        <w:tc>
          <w:tcPr>
            <w:tcW w:w="1290" w:type="dxa"/>
          </w:tcPr>
          <w:p w14:paraId="0C492F23" w14:textId="77777777" w:rsidR="00DB5D1D" w:rsidRDefault="00DB5D1D" w:rsidP="00516749">
            <w:r>
              <w:t>D1.2.2</w:t>
            </w:r>
          </w:p>
        </w:tc>
        <w:tc>
          <w:tcPr>
            <w:tcW w:w="5426" w:type="dxa"/>
            <w:gridSpan w:val="2"/>
          </w:tcPr>
          <w:p w14:paraId="6EA21BD1" w14:textId="77777777" w:rsidR="00DB5D1D" w:rsidRDefault="00DB5D1D" w:rsidP="00516749">
            <w:r>
              <w:t>2</w:t>
            </w:r>
            <w:r w:rsidRPr="00995012">
              <w:rPr>
                <w:vertAlign w:val="superscript"/>
              </w:rPr>
              <w:t>nd</w:t>
            </w:r>
            <w:r>
              <w:t xml:space="preserve"> deliverable of T1.2</w:t>
            </w:r>
          </w:p>
        </w:tc>
        <w:tc>
          <w:tcPr>
            <w:tcW w:w="1047" w:type="dxa"/>
          </w:tcPr>
          <w:p w14:paraId="15D3DB65" w14:textId="77777777" w:rsidR="00DB5D1D" w:rsidRDefault="00DB5D1D" w:rsidP="00516749"/>
        </w:tc>
        <w:tc>
          <w:tcPr>
            <w:tcW w:w="1525" w:type="dxa"/>
          </w:tcPr>
          <w:p w14:paraId="5B8F158A" w14:textId="77777777" w:rsidR="00DB5D1D" w:rsidRDefault="00DB5D1D" w:rsidP="00516749"/>
        </w:tc>
      </w:tr>
      <w:tr w:rsidR="00DB5D1D" w14:paraId="4B0F5423" w14:textId="1B3A3856" w:rsidTr="00DB5D1D">
        <w:trPr>
          <w:jc w:val="center"/>
        </w:trPr>
        <w:tc>
          <w:tcPr>
            <w:tcW w:w="1290" w:type="dxa"/>
          </w:tcPr>
          <w:p w14:paraId="3C7FB854" w14:textId="77777777" w:rsidR="00DB5D1D" w:rsidRDefault="00DB5D1D" w:rsidP="00516749">
            <w:r>
              <w:t>…</w:t>
            </w:r>
          </w:p>
        </w:tc>
        <w:tc>
          <w:tcPr>
            <w:tcW w:w="5426" w:type="dxa"/>
            <w:gridSpan w:val="2"/>
          </w:tcPr>
          <w:p w14:paraId="0ACF3ACC" w14:textId="77777777" w:rsidR="00DB5D1D" w:rsidRDefault="00DB5D1D" w:rsidP="00516749"/>
        </w:tc>
        <w:tc>
          <w:tcPr>
            <w:tcW w:w="1047" w:type="dxa"/>
          </w:tcPr>
          <w:p w14:paraId="064D7C0E" w14:textId="77777777" w:rsidR="00DB5D1D" w:rsidRDefault="00DB5D1D" w:rsidP="00516749"/>
        </w:tc>
        <w:tc>
          <w:tcPr>
            <w:tcW w:w="1525" w:type="dxa"/>
          </w:tcPr>
          <w:p w14:paraId="238FEF9E" w14:textId="77777777" w:rsidR="00DB5D1D" w:rsidRDefault="00DB5D1D" w:rsidP="00516749"/>
        </w:tc>
      </w:tr>
      <w:tr w:rsidR="00DB5D1D" w14:paraId="6AD2B833" w14:textId="63E858F6" w:rsidTr="00DB5D1D">
        <w:trPr>
          <w:jc w:val="center"/>
        </w:trPr>
        <w:tc>
          <w:tcPr>
            <w:tcW w:w="1290" w:type="dxa"/>
          </w:tcPr>
          <w:p w14:paraId="261BAD1D" w14:textId="77777777" w:rsidR="00DB5D1D" w:rsidRDefault="00DB5D1D" w:rsidP="00516749">
            <w:r>
              <w:t>D2.1.1</w:t>
            </w:r>
          </w:p>
        </w:tc>
        <w:tc>
          <w:tcPr>
            <w:tcW w:w="5426" w:type="dxa"/>
            <w:gridSpan w:val="2"/>
          </w:tcPr>
          <w:p w14:paraId="0ECD08AE" w14:textId="77777777" w:rsidR="00DB5D1D" w:rsidRDefault="00DB5D1D" w:rsidP="00516749">
            <w:r>
              <w:t>1</w:t>
            </w:r>
            <w:r w:rsidRPr="00995012">
              <w:rPr>
                <w:vertAlign w:val="superscript"/>
              </w:rPr>
              <w:t>st</w:t>
            </w:r>
            <w:r>
              <w:t xml:space="preserve"> deliverable of T2.1</w:t>
            </w:r>
          </w:p>
        </w:tc>
        <w:tc>
          <w:tcPr>
            <w:tcW w:w="1047" w:type="dxa"/>
          </w:tcPr>
          <w:p w14:paraId="4FAB0146" w14:textId="77777777" w:rsidR="00DB5D1D" w:rsidRDefault="00DB5D1D" w:rsidP="00516749"/>
        </w:tc>
        <w:tc>
          <w:tcPr>
            <w:tcW w:w="1525" w:type="dxa"/>
          </w:tcPr>
          <w:p w14:paraId="63A9CA07" w14:textId="77777777" w:rsidR="00DB5D1D" w:rsidRDefault="00DB5D1D" w:rsidP="00516749"/>
        </w:tc>
      </w:tr>
      <w:tr w:rsidR="00DB5D1D" w14:paraId="62B2CEA8" w14:textId="03B867A2" w:rsidTr="00DB5D1D">
        <w:trPr>
          <w:jc w:val="center"/>
        </w:trPr>
        <w:tc>
          <w:tcPr>
            <w:tcW w:w="1290" w:type="dxa"/>
          </w:tcPr>
          <w:p w14:paraId="30F17730" w14:textId="77777777" w:rsidR="00DB5D1D" w:rsidRDefault="00DB5D1D" w:rsidP="00516749">
            <w:r>
              <w:t>D2.1.2</w:t>
            </w:r>
          </w:p>
        </w:tc>
        <w:tc>
          <w:tcPr>
            <w:tcW w:w="5426" w:type="dxa"/>
            <w:gridSpan w:val="2"/>
          </w:tcPr>
          <w:p w14:paraId="3A762D40" w14:textId="77777777" w:rsidR="00DB5D1D" w:rsidRDefault="00DB5D1D" w:rsidP="00516749">
            <w:r>
              <w:t>2</w:t>
            </w:r>
            <w:r w:rsidRPr="00995012">
              <w:rPr>
                <w:vertAlign w:val="superscript"/>
              </w:rPr>
              <w:t>nd</w:t>
            </w:r>
            <w:r>
              <w:t xml:space="preserve"> deliverable of T2.1</w:t>
            </w:r>
          </w:p>
        </w:tc>
        <w:tc>
          <w:tcPr>
            <w:tcW w:w="1047" w:type="dxa"/>
          </w:tcPr>
          <w:p w14:paraId="764B836C" w14:textId="77777777" w:rsidR="00DB5D1D" w:rsidRDefault="00DB5D1D" w:rsidP="00516749"/>
        </w:tc>
        <w:tc>
          <w:tcPr>
            <w:tcW w:w="1525" w:type="dxa"/>
          </w:tcPr>
          <w:p w14:paraId="546C5358" w14:textId="77777777" w:rsidR="00DB5D1D" w:rsidRDefault="00DB5D1D" w:rsidP="00516749"/>
        </w:tc>
      </w:tr>
      <w:tr w:rsidR="00DB5D1D" w14:paraId="75EE4D51" w14:textId="5AC63839" w:rsidTr="00DB5D1D">
        <w:trPr>
          <w:trHeight w:val="178"/>
          <w:jc w:val="center"/>
        </w:trPr>
        <w:tc>
          <w:tcPr>
            <w:tcW w:w="1290" w:type="dxa"/>
          </w:tcPr>
          <w:p w14:paraId="7B1BF622" w14:textId="6B0CCFDC" w:rsidR="00DB5D1D" w:rsidRDefault="00DB5D1D" w:rsidP="00516749">
            <w:r>
              <w:t>…</w:t>
            </w:r>
          </w:p>
        </w:tc>
        <w:tc>
          <w:tcPr>
            <w:tcW w:w="5426" w:type="dxa"/>
            <w:gridSpan w:val="2"/>
          </w:tcPr>
          <w:p w14:paraId="7ABE69D0" w14:textId="77777777" w:rsidR="00DB5D1D" w:rsidRDefault="00DB5D1D" w:rsidP="00516749"/>
        </w:tc>
        <w:tc>
          <w:tcPr>
            <w:tcW w:w="1047" w:type="dxa"/>
          </w:tcPr>
          <w:p w14:paraId="292837A0" w14:textId="77777777" w:rsidR="00DB5D1D" w:rsidRDefault="00DB5D1D" w:rsidP="00516749"/>
        </w:tc>
        <w:tc>
          <w:tcPr>
            <w:tcW w:w="1525" w:type="dxa"/>
          </w:tcPr>
          <w:p w14:paraId="0167DA12" w14:textId="77777777" w:rsidR="00DB5D1D" w:rsidRDefault="00DB5D1D" w:rsidP="00516749"/>
        </w:tc>
      </w:tr>
      <w:tr w:rsidR="00DB5D1D" w14:paraId="4F9572BD" w14:textId="0825A595" w:rsidTr="00AD4493">
        <w:trPr>
          <w:trHeight w:val="178"/>
          <w:jc w:val="center"/>
        </w:trPr>
        <w:tc>
          <w:tcPr>
            <w:tcW w:w="1290" w:type="dxa"/>
          </w:tcPr>
          <w:p w14:paraId="3E050473" w14:textId="658F21D5" w:rsidR="00DB5D1D" w:rsidRDefault="00DB5D1D" w:rsidP="00516749">
            <w:r>
              <w:t>D3.1.1</w:t>
            </w:r>
          </w:p>
        </w:tc>
        <w:tc>
          <w:tcPr>
            <w:tcW w:w="5426" w:type="dxa"/>
            <w:gridSpan w:val="2"/>
          </w:tcPr>
          <w:p w14:paraId="618893A8" w14:textId="6B6AD099" w:rsidR="00DB5D1D" w:rsidRDefault="00DB5D1D" w:rsidP="00516749">
            <w:r>
              <w:t>1</w:t>
            </w:r>
            <w:r w:rsidRPr="00995012">
              <w:rPr>
                <w:vertAlign w:val="superscript"/>
              </w:rPr>
              <w:t>st</w:t>
            </w:r>
            <w:r>
              <w:t xml:space="preserve"> deliverable of T3.1</w:t>
            </w:r>
          </w:p>
        </w:tc>
        <w:tc>
          <w:tcPr>
            <w:tcW w:w="1047" w:type="dxa"/>
          </w:tcPr>
          <w:p w14:paraId="7480C009" w14:textId="77777777" w:rsidR="00DB5D1D" w:rsidRDefault="00DB5D1D" w:rsidP="00516749"/>
        </w:tc>
        <w:tc>
          <w:tcPr>
            <w:tcW w:w="1525" w:type="dxa"/>
            <w:tcBorders>
              <w:bottom w:val="single" w:sz="4" w:space="0" w:color="auto"/>
            </w:tcBorders>
          </w:tcPr>
          <w:p w14:paraId="274DEBB8" w14:textId="77777777" w:rsidR="00DB5D1D" w:rsidRDefault="00DB5D1D" w:rsidP="00516749"/>
        </w:tc>
      </w:tr>
      <w:tr w:rsidR="00DB5D1D" w14:paraId="5FB1426B" w14:textId="7358C5B9" w:rsidTr="00AD4493">
        <w:trPr>
          <w:trHeight w:val="178"/>
          <w:jc w:val="center"/>
        </w:trPr>
        <w:tc>
          <w:tcPr>
            <w:tcW w:w="1290" w:type="dxa"/>
          </w:tcPr>
          <w:p w14:paraId="00AEFE25" w14:textId="77777777" w:rsidR="00DB5D1D" w:rsidRDefault="00DB5D1D" w:rsidP="00516749">
            <w:r>
              <w:t>…</w:t>
            </w:r>
          </w:p>
        </w:tc>
        <w:tc>
          <w:tcPr>
            <w:tcW w:w="5426" w:type="dxa"/>
            <w:gridSpan w:val="2"/>
          </w:tcPr>
          <w:p w14:paraId="54586F43" w14:textId="77777777" w:rsidR="00DB5D1D" w:rsidRDefault="00DB5D1D" w:rsidP="00516749"/>
        </w:tc>
        <w:tc>
          <w:tcPr>
            <w:tcW w:w="1047" w:type="dxa"/>
            <w:tcBorders>
              <w:bottom w:val="single" w:sz="4" w:space="0" w:color="auto"/>
            </w:tcBorders>
          </w:tcPr>
          <w:p w14:paraId="55B5BBE6" w14:textId="77777777" w:rsidR="00DB5D1D" w:rsidRDefault="00DB5D1D" w:rsidP="00516749"/>
        </w:tc>
        <w:tc>
          <w:tcPr>
            <w:tcW w:w="1525" w:type="dxa"/>
            <w:tcBorders>
              <w:bottom w:val="single" w:sz="4" w:space="0" w:color="auto"/>
            </w:tcBorders>
          </w:tcPr>
          <w:p w14:paraId="2FA64487" w14:textId="77777777" w:rsidR="00DB5D1D" w:rsidRDefault="00DB5D1D" w:rsidP="00516749"/>
        </w:tc>
      </w:tr>
      <w:tr w:rsidR="00AD4493" w14:paraId="3B91DC74" w14:textId="77777777" w:rsidTr="00AD4493">
        <w:trPr>
          <w:trHeight w:val="178"/>
          <w:jc w:val="center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11437" w14:textId="77777777" w:rsidR="00AD4493" w:rsidRDefault="00AD4493" w:rsidP="00516749"/>
        </w:tc>
        <w:tc>
          <w:tcPr>
            <w:tcW w:w="1221" w:type="dxa"/>
            <w:tcBorders>
              <w:left w:val="single" w:sz="4" w:space="0" w:color="auto"/>
            </w:tcBorders>
          </w:tcPr>
          <w:p w14:paraId="2D017599" w14:textId="65C32A13" w:rsidR="00AD4493" w:rsidRPr="00AD4493" w:rsidRDefault="00AD4493" w:rsidP="00516749">
            <w:pPr>
              <w:rPr>
                <w:b/>
              </w:rPr>
            </w:pPr>
            <w:r w:rsidRPr="00AD4493">
              <w:rPr>
                <w:b/>
              </w:rPr>
              <w:t>Total pm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14:paraId="2C092C79" w14:textId="77777777" w:rsidR="00AD4493" w:rsidRDefault="00AD4493" w:rsidP="00516749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FBF924" w14:textId="77777777" w:rsidR="00AD4493" w:rsidRDefault="00AD4493" w:rsidP="00516749"/>
        </w:tc>
      </w:tr>
    </w:tbl>
    <w:p w14:paraId="26B38259" w14:textId="1ACE7DA1" w:rsidR="00B02BDE" w:rsidRDefault="00D56DAF" w:rsidP="00B02BDE">
      <w:pPr>
        <w:pStyle w:val="Heading1"/>
      </w:pPr>
      <w:bookmarkStart w:id="24" w:name="_Toc427848243"/>
      <w:r>
        <w:lastRenderedPageBreak/>
        <w:t>Project organisation</w:t>
      </w:r>
      <w:bookmarkEnd w:id="24"/>
    </w:p>
    <w:p w14:paraId="26B3825A" w14:textId="7BE0B43D" w:rsidR="00B820EE" w:rsidRDefault="00E7313E" w:rsidP="00B820EE">
      <w:pPr>
        <w:pStyle w:val="BodyText"/>
      </w:pPr>
      <w:r>
        <w:t xml:space="preserve">Describe the project organisation. Especially give the following information: </w:t>
      </w:r>
    </w:p>
    <w:p w14:paraId="654F963C" w14:textId="43AA791A" w:rsidR="00E7313E" w:rsidRDefault="00E7313E" w:rsidP="00E7313E">
      <w:pPr>
        <w:pStyle w:val="BodyTextFirstIndent"/>
        <w:numPr>
          <w:ilvl w:val="0"/>
          <w:numId w:val="15"/>
        </w:numPr>
      </w:pPr>
      <w:r>
        <w:t>project manager with affiliation</w:t>
      </w:r>
    </w:p>
    <w:p w14:paraId="766F740E" w14:textId="7CEC2E98" w:rsidR="00E7313E" w:rsidRPr="00AA0DD9" w:rsidRDefault="00E7313E" w:rsidP="00E7313E">
      <w:pPr>
        <w:pStyle w:val="BodyTextFirstIndent"/>
        <w:numPr>
          <w:ilvl w:val="0"/>
          <w:numId w:val="15"/>
        </w:numPr>
      </w:pPr>
      <w:r w:rsidRPr="00AA0DD9">
        <w:t>organisation responsible for the whole project</w:t>
      </w:r>
    </w:p>
    <w:p w14:paraId="2CC42C81" w14:textId="1D1925A8" w:rsidR="00E7313E" w:rsidRPr="00AA0DD9" w:rsidRDefault="00C90C14" w:rsidP="00E7313E">
      <w:pPr>
        <w:pStyle w:val="BodyTextFirstIndent"/>
        <w:numPr>
          <w:ilvl w:val="0"/>
          <w:numId w:val="15"/>
        </w:numPr>
      </w:pPr>
      <w:r w:rsidRPr="00AA0DD9">
        <w:t>partners in joint activities.</w:t>
      </w:r>
    </w:p>
    <w:p w14:paraId="26B3825B" w14:textId="28E96E96" w:rsidR="00B820EE" w:rsidRDefault="00C90C14" w:rsidP="00B820EE">
      <w:pPr>
        <w:pStyle w:val="BodyTextFirstIndent"/>
      </w:pPr>
      <w:r w:rsidRPr="00AA0DD9">
        <w:t>List the ma</w:t>
      </w:r>
      <w:r w:rsidR="00761596">
        <w:t>in researchers</w:t>
      </w:r>
      <w:r w:rsidRPr="00AA0DD9">
        <w:t xml:space="preserve">, </w:t>
      </w:r>
      <w:r w:rsidR="00761596">
        <w:t>their organisation, the tasks they will be contributing</w:t>
      </w:r>
      <w:r w:rsidRPr="00AA0DD9">
        <w:t xml:space="preserve">, and </w:t>
      </w:r>
      <w:r w:rsidR="00AA0DD9" w:rsidRPr="00AA0DD9">
        <w:t>the estimat</w:t>
      </w:r>
      <w:r w:rsidR="00761596">
        <w:t>ed person months</w:t>
      </w:r>
      <w:r w:rsidR="00AA0DD9" w:rsidRPr="00AA0DD9">
        <w:t xml:space="preserve"> in </w:t>
      </w:r>
      <w:r w:rsidR="00125F92">
        <w:t>2016</w:t>
      </w:r>
      <w:r w:rsidR="00AA0DD9" w:rsidRPr="00AA0DD9">
        <w:t xml:space="preserve"> </w:t>
      </w:r>
      <w:r w:rsidR="00F0514B">
        <w:t>(</w:t>
      </w:r>
      <w:r w:rsidR="00AA0DD9" w:rsidRPr="00AA0DD9">
        <w:t>in the table below</w:t>
      </w:r>
      <w:r w:rsidR="00F0514B">
        <w:t>)</w:t>
      </w:r>
      <w:r w:rsidR="00AA0DD9" w:rsidRPr="00AA0DD9">
        <w:t>.</w:t>
      </w:r>
      <w:r w:rsidR="006C01C8" w:rsidRPr="00AA0DD9">
        <w:t xml:space="preserve"> </w:t>
      </w:r>
      <w:r w:rsidR="005A02C5">
        <w:t>It is important to include</w:t>
      </w:r>
      <w:r w:rsidR="006C01C8" w:rsidRPr="00AA0DD9">
        <w:t xml:space="preserve"> the research trainees planned to work in the pro</w:t>
      </w:r>
      <w:r w:rsidR="00F333D0">
        <w:t>ject.</w:t>
      </w:r>
    </w:p>
    <w:p w14:paraId="6C555FB8" w14:textId="77777777" w:rsidR="00AA0DD9" w:rsidRPr="00AA0DD9" w:rsidRDefault="00AA0DD9" w:rsidP="00B820EE">
      <w:pPr>
        <w:pStyle w:val="BodyTextFirstIndent"/>
      </w:pPr>
    </w:p>
    <w:p w14:paraId="6E08EA10" w14:textId="77777777" w:rsidR="00AA0DD9" w:rsidRPr="00AA0DD9" w:rsidRDefault="00AA0DD9" w:rsidP="00B820EE">
      <w:pPr>
        <w:pStyle w:val="BodyTextFirstInden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1562"/>
        <w:gridCol w:w="1942"/>
        <w:gridCol w:w="2525"/>
        <w:gridCol w:w="1242"/>
      </w:tblGrid>
      <w:tr w:rsidR="007309FF" w:rsidRPr="00AA0DD9" w14:paraId="533D692D" w14:textId="77777777" w:rsidTr="007309FF">
        <w:tc>
          <w:tcPr>
            <w:tcW w:w="2017" w:type="dxa"/>
          </w:tcPr>
          <w:p w14:paraId="5E49089E" w14:textId="649E5C4E" w:rsidR="007309FF" w:rsidRPr="00182938" w:rsidRDefault="007309FF" w:rsidP="00B820EE">
            <w:pPr>
              <w:pStyle w:val="BodyTextFirstIndent"/>
              <w:ind w:firstLine="0"/>
              <w:rPr>
                <w:b/>
                <w:szCs w:val="18"/>
                <w:lang w:val="fi-FI"/>
              </w:rPr>
            </w:pPr>
            <w:r w:rsidRPr="00182938">
              <w:rPr>
                <w:b/>
                <w:szCs w:val="18"/>
                <w:lang w:val="fi-FI"/>
              </w:rPr>
              <w:t>Name</w:t>
            </w:r>
          </w:p>
        </w:tc>
        <w:tc>
          <w:tcPr>
            <w:tcW w:w="1562" w:type="dxa"/>
          </w:tcPr>
          <w:p w14:paraId="7A41B700" w14:textId="2A47F92C" w:rsidR="007309FF" w:rsidRPr="00182938" w:rsidRDefault="007309FF" w:rsidP="00B820EE">
            <w:pPr>
              <w:pStyle w:val="BodyTextFirstIndent"/>
              <w:ind w:firstLine="0"/>
              <w:rPr>
                <w:b/>
                <w:szCs w:val="18"/>
              </w:rPr>
            </w:pPr>
            <w:r w:rsidRPr="00182938">
              <w:rPr>
                <w:b/>
                <w:szCs w:val="18"/>
              </w:rPr>
              <w:t>Title</w:t>
            </w:r>
          </w:p>
        </w:tc>
        <w:tc>
          <w:tcPr>
            <w:tcW w:w="1942" w:type="dxa"/>
          </w:tcPr>
          <w:p w14:paraId="32DC8E7C" w14:textId="5F2A7119" w:rsidR="007309FF" w:rsidRPr="00182938" w:rsidRDefault="007309FF" w:rsidP="00B820EE">
            <w:pPr>
              <w:pStyle w:val="BodyTextFirstIndent"/>
              <w:ind w:firstLine="0"/>
              <w:rPr>
                <w:b/>
                <w:szCs w:val="18"/>
              </w:rPr>
            </w:pPr>
            <w:r w:rsidRPr="00182938">
              <w:rPr>
                <w:b/>
                <w:szCs w:val="18"/>
              </w:rPr>
              <w:t>Organisation</w:t>
            </w:r>
          </w:p>
        </w:tc>
        <w:tc>
          <w:tcPr>
            <w:tcW w:w="2525" w:type="dxa"/>
          </w:tcPr>
          <w:p w14:paraId="01B0357F" w14:textId="7192AC87" w:rsidR="007309FF" w:rsidRPr="00182938" w:rsidRDefault="007309FF" w:rsidP="00B820EE">
            <w:pPr>
              <w:pStyle w:val="BodyTextFirstIndent"/>
              <w:ind w:firstLine="0"/>
              <w:rPr>
                <w:b/>
                <w:szCs w:val="18"/>
              </w:rPr>
            </w:pPr>
            <w:r w:rsidRPr="00182938">
              <w:rPr>
                <w:b/>
                <w:szCs w:val="18"/>
              </w:rPr>
              <w:t>Participates in tasks</w:t>
            </w:r>
          </w:p>
        </w:tc>
        <w:tc>
          <w:tcPr>
            <w:tcW w:w="1242" w:type="dxa"/>
          </w:tcPr>
          <w:p w14:paraId="5252F2E7" w14:textId="38106829" w:rsidR="007309FF" w:rsidRPr="00182938" w:rsidRDefault="007309FF" w:rsidP="00B820EE">
            <w:pPr>
              <w:pStyle w:val="BodyTextFirstIndent"/>
              <w:ind w:firstLine="0"/>
              <w:rPr>
                <w:b/>
                <w:szCs w:val="18"/>
              </w:rPr>
            </w:pPr>
            <w:r w:rsidRPr="00182938">
              <w:rPr>
                <w:b/>
                <w:szCs w:val="18"/>
              </w:rPr>
              <w:t>Estimated person months  (</w:t>
            </w:r>
            <w:r w:rsidR="00125F92">
              <w:rPr>
                <w:b/>
                <w:szCs w:val="18"/>
              </w:rPr>
              <w:t>2016</w:t>
            </w:r>
            <w:r w:rsidRPr="00182938">
              <w:rPr>
                <w:b/>
                <w:szCs w:val="18"/>
              </w:rPr>
              <w:t>)</w:t>
            </w:r>
          </w:p>
        </w:tc>
      </w:tr>
      <w:tr w:rsidR="007309FF" w:rsidRPr="00AA0DD9" w14:paraId="2139759D" w14:textId="77777777" w:rsidTr="007309FF">
        <w:tc>
          <w:tcPr>
            <w:tcW w:w="2017" w:type="dxa"/>
          </w:tcPr>
          <w:p w14:paraId="75F8B458" w14:textId="43140AE0" w:rsidR="007309FF" w:rsidRPr="00A602BF" w:rsidRDefault="007309FF" w:rsidP="00B820EE">
            <w:pPr>
              <w:pStyle w:val="BodyTextFirstIndent"/>
              <w:ind w:firstLine="0"/>
              <w:rPr>
                <w:sz w:val="16"/>
                <w:szCs w:val="16"/>
              </w:rPr>
            </w:pPr>
            <w:r w:rsidRPr="00A602BF">
              <w:rPr>
                <w:sz w:val="16"/>
                <w:szCs w:val="16"/>
              </w:rPr>
              <w:t>NN</w:t>
            </w:r>
          </w:p>
        </w:tc>
        <w:tc>
          <w:tcPr>
            <w:tcW w:w="1562" w:type="dxa"/>
          </w:tcPr>
          <w:p w14:paraId="68A95E3D" w14:textId="36620B32" w:rsidR="007309FF" w:rsidRPr="00A602BF" w:rsidRDefault="007309FF" w:rsidP="00B820EE">
            <w:pPr>
              <w:pStyle w:val="BodyTextFirstIndent"/>
              <w:ind w:firstLine="0"/>
              <w:rPr>
                <w:sz w:val="16"/>
                <w:szCs w:val="16"/>
              </w:rPr>
            </w:pPr>
            <w:r w:rsidRPr="00A602BF">
              <w:rPr>
                <w:sz w:val="16"/>
                <w:szCs w:val="16"/>
              </w:rPr>
              <w:t>Research scientist</w:t>
            </w:r>
          </w:p>
        </w:tc>
        <w:tc>
          <w:tcPr>
            <w:tcW w:w="1942" w:type="dxa"/>
          </w:tcPr>
          <w:p w14:paraId="612B7B5E" w14:textId="461682EB" w:rsidR="007309FF" w:rsidRPr="00A602BF" w:rsidRDefault="007309FF" w:rsidP="00B820EE">
            <w:pPr>
              <w:pStyle w:val="BodyTextFirstIndent"/>
              <w:ind w:firstLine="0"/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14:paraId="22B98FC3" w14:textId="77777777" w:rsidR="007309FF" w:rsidRPr="00A602BF" w:rsidRDefault="007309FF" w:rsidP="00B820EE">
            <w:pPr>
              <w:pStyle w:val="BodyTextFirstIndent"/>
              <w:ind w:firstLine="0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14:paraId="5C28B876" w14:textId="1673AB3A" w:rsidR="007309FF" w:rsidRPr="00A602BF" w:rsidRDefault="007309FF" w:rsidP="00B820EE">
            <w:pPr>
              <w:pStyle w:val="BodyTextFirstIndent"/>
              <w:ind w:firstLine="0"/>
              <w:rPr>
                <w:sz w:val="16"/>
                <w:szCs w:val="16"/>
              </w:rPr>
            </w:pPr>
            <w:r w:rsidRPr="00A602BF">
              <w:rPr>
                <w:sz w:val="16"/>
                <w:szCs w:val="16"/>
              </w:rPr>
              <w:t>8</w:t>
            </w:r>
          </w:p>
        </w:tc>
      </w:tr>
      <w:tr w:rsidR="007309FF" w:rsidRPr="00AA0DD9" w14:paraId="787FCD6A" w14:textId="77777777" w:rsidTr="007309FF">
        <w:tc>
          <w:tcPr>
            <w:tcW w:w="2017" w:type="dxa"/>
          </w:tcPr>
          <w:p w14:paraId="3461CD58" w14:textId="72F205A5" w:rsidR="007309FF" w:rsidRPr="00A602BF" w:rsidRDefault="007309FF" w:rsidP="00B820EE">
            <w:pPr>
              <w:pStyle w:val="BodyTextFirstIndent"/>
              <w:ind w:firstLine="0"/>
              <w:rPr>
                <w:sz w:val="16"/>
                <w:szCs w:val="16"/>
              </w:rPr>
            </w:pPr>
            <w:r w:rsidRPr="00A602BF">
              <w:rPr>
                <w:sz w:val="16"/>
                <w:szCs w:val="16"/>
              </w:rPr>
              <w:t>MM</w:t>
            </w:r>
          </w:p>
        </w:tc>
        <w:tc>
          <w:tcPr>
            <w:tcW w:w="1562" w:type="dxa"/>
          </w:tcPr>
          <w:p w14:paraId="146E8881" w14:textId="6A545CEC" w:rsidR="007309FF" w:rsidRPr="00A602BF" w:rsidRDefault="007309FF" w:rsidP="00B820EE">
            <w:pPr>
              <w:pStyle w:val="BodyTextFirstIndent"/>
              <w:ind w:firstLine="0"/>
              <w:rPr>
                <w:sz w:val="16"/>
                <w:szCs w:val="16"/>
              </w:rPr>
            </w:pPr>
            <w:r w:rsidRPr="00A602BF">
              <w:rPr>
                <w:sz w:val="16"/>
                <w:szCs w:val="16"/>
              </w:rPr>
              <w:t>Research trainee</w:t>
            </w:r>
          </w:p>
        </w:tc>
        <w:tc>
          <w:tcPr>
            <w:tcW w:w="1942" w:type="dxa"/>
          </w:tcPr>
          <w:p w14:paraId="270F837C" w14:textId="44914771" w:rsidR="007309FF" w:rsidRPr="00A602BF" w:rsidRDefault="007309FF" w:rsidP="00B820EE">
            <w:pPr>
              <w:pStyle w:val="BodyTextFirstIndent"/>
              <w:ind w:firstLine="0"/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14:paraId="26B10BD0" w14:textId="77777777" w:rsidR="007309FF" w:rsidRPr="00A602BF" w:rsidRDefault="007309FF" w:rsidP="00B820EE">
            <w:pPr>
              <w:pStyle w:val="BodyTextFirstIndent"/>
              <w:ind w:firstLine="0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14:paraId="1933EFB6" w14:textId="5707AC67" w:rsidR="007309FF" w:rsidRPr="00A602BF" w:rsidRDefault="007B3544" w:rsidP="00B820EE">
            <w:pPr>
              <w:pStyle w:val="BodyTextFirstIndent"/>
              <w:ind w:firstLine="0"/>
              <w:rPr>
                <w:sz w:val="16"/>
                <w:szCs w:val="16"/>
              </w:rPr>
            </w:pPr>
            <w:r w:rsidRPr="00A602BF">
              <w:rPr>
                <w:sz w:val="16"/>
                <w:szCs w:val="16"/>
              </w:rPr>
              <w:t>3</w:t>
            </w:r>
          </w:p>
        </w:tc>
      </w:tr>
      <w:tr w:rsidR="007309FF" w:rsidRPr="00AA0DD9" w14:paraId="422B29BE" w14:textId="77777777" w:rsidTr="007309FF">
        <w:tc>
          <w:tcPr>
            <w:tcW w:w="2017" w:type="dxa"/>
          </w:tcPr>
          <w:p w14:paraId="59F85377" w14:textId="5A76B110" w:rsidR="007309FF" w:rsidRPr="00A602BF" w:rsidRDefault="007309FF" w:rsidP="00B820EE">
            <w:pPr>
              <w:pStyle w:val="BodyTextFirstIndent"/>
              <w:ind w:firstLine="0"/>
              <w:rPr>
                <w:sz w:val="16"/>
                <w:szCs w:val="16"/>
              </w:rPr>
            </w:pPr>
            <w:r w:rsidRPr="00A602BF">
              <w:rPr>
                <w:sz w:val="16"/>
                <w:szCs w:val="16"/>
              </w:rPr>
              <w:t>…</w:t>
            </w:r>
          </w:p>
        </w:tc>
        <w:tc>
          <w:tcPr>
            <w:tcW w:w="1562" w:type="dxa"/>
          </w:tcPr>
          <w:p w14:paraId="55231F82" w14:textId="77777777" w:rsidR="007309FF" w:rsidRPr="00A602BF" w:rsidRDefault="007309FF" w:rsidP="00B820EE">
            <w:pPr>
              <w:pStyle w:val="BodyTextFirstIndent"/>
              <w:ind w:firstLine="0"/>
              <w:rPr>
                <w:sz w:val="16"/>
                <w:szCs w:val="16"/>
              </w:rPr>
            </w:pPr>
          </w:p>
        </w:tc>
        <w:tc>
          <w:tcPr>
            <w:tcW w:w="1942" w:type="dxa"/>
          </w:tcPr>
          <w:p w14:paraId="26A6F517" w14:textId="6F777728" w:rsidR="007309FF" w:rsidRPr="00A602BF" w:rsidRDefault="007309FF" w:rsidP="00B820EE">
            <w:pPr>
              <w:pStyle w:val="BodyTextFirstIndent"/>
              <w:ind w:firstLine="0"/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14:paraId="4CB9A372" w14:textId="77777777" w:rsidR="007309FF" w:rsidRPr="00A602BF" w:rsidRDefault="007309FF" w:rsidP="00B820EE">
            <w:pPr>
              <w:pStyle w:val="BodyTextFirstIndent"/>
              <w:ind w:firstLine="0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14:paraId="6E154CAB" w14:textId="0BCBE541" w:rsidR="007309FF" w:rsidRPr="00A602BF" w:rsidRDefault="007309FF" w:rsidP="00B820EE">
            <w:pPr>
              <w:pStyle w:val="BodyTextFirstIndent"/>
              <w:ind w:firstLine="0"/>
              <w:rPr>
                <w:sz w:val="16"/>
                <w:szCs w:val="16"/>
              </w:rPr>
            </w:pPr>
            <w:r w:rsidRPr="00A602BF">
              <w:rPr>
                <w:sz w:val="16"/>
                <w:szCs w:val="16"/>
              </w:rPr>
              <w:t>…</w:t>
            </w:r>
          </w:p>
        </w:tc>
      </w:tr>
      <w:tr w:rsidR="007309FF" w:rsidRPr="00AA0DD9" w14:paraId="1E41A028" w14:textId="77777777" w:rsidTr="007309FF">
        <w:tc>
          <w:tcPr>
            <w:tcW w:w="2017" w:type="dxa"/>
          </w:tcPr>
          <w:p w14:paraId="0CED2DFA" w14:textId="0EF7AEFC" w:rsidR="007309FF" w:rsidRPr="00182938" w:rsidRDefault="007309FF" w:rsidP="00B820EE">
            <w:pPr>
              <w:pStyle w:val="BodyTextFirstIndent"/>
              <w:ind w:firstLine="0"/>
              <w:rPr>
                <w:b/>
                <w:szCs w:val="18"/>
              </w:rPr>
            </w:pPr>
            <w:r w:rsidRPr="00182938">
              <w:rPr>
                <w:b/>
                <w:szCs w:val="18"/>
              </w:rPr>
              <w:t>Total</w:t>
            </w:r>
          </w:p>
        </w:tc>
        <w:tc>
          <w:tcPr>
            <w:tcW w:w="1562" w:type="dxa"/>
          </w:tcPr>
          <w:p w14:paraId="2B1EC7A0" w14:textId="77777777" w:rsidR="007309FF" w:rsidRPr="00182938" w:rsidRDefault="007309FF" w:rsidP="00B820EE">
            <w:pPr>
              <w:pStyle w:val="BodyTextFirstIndent"/>
              <w:ind w:firstLine="0"/>
              <w:rPr>
                <w:b/>
                <w:szCs w:val="18"/>
              </w:rPr>
            </w:pPr>
          </w:p>
        </w:tc>
        <w:tc>
          <w:tcPr>
            <w:tcW w:w="1942" w:type="dxa"/>
          </w:tcPr>
          <w:p w14:paraId="02097C08" w14:textId="3F7CA04F" w:rsidR="007309FF" w:rsidRPr="00182938" w:rsidRDefault="007309FF" w:rsidP="00B820EE">
            <w:pPr>
              <w:pStyle w:val="BodyTextFirstIndent"/>
              <w:ind w:firstLine="0"/>
              <w:rPr>
                <w:b/>
                <w:szCs w:val="18"/>
              </w:rPr>
            </w:pPr>
          </w:p>
        </w:tc>
        <w:tc>
          <w:tcPr>
            <w:tcW w:w="2525" w:type="dxa"/>
          </w:tcPr>
          <w:p w14:paraId="4E09E2FA" w14:textId="77777777" w:rsidR="007309FF" w:rsidRPr="00182938" w:rsidRDefault="007309FF" w:rsidP="00B820EE">
            <w:pPr>
              <w:pStyle w:val="BodyTextFirstIndent"/>
              <w:ind w:firstLine="0"/>
              <w:rPr>
                <w:b/>
                <w:szCs w:val="18"/>
              </w:rPr>
            </w:pPr>
          </w:p>
        </w:tc>
        <w:tc>
          <w:tcPr>
            <w:tcW w:w="1242" w:type="dxa"/>
          </w:tcPr>
          <w:p w14:paraId="40E7F8D3" w14:textId="4CED6EA0" w:rsidR="007309FF" w:rsidRPr="00182938" w:rsidRDefault="007B3544" w:rsidP="00B820EE">
            <w:pPr>
              <w:pStyle w:val="BodyTextFirstIndent"/>
              <w:ind w:firstLine="0"/>
              <w:rPr>
                <w:b/>
                <w:szCs w:val="18"/>
              </w:rPr>
            </w:pPr>
            <w:r w:rsidRPr="00182938">
              <w:rPr>
                <w:b/>
                <w:szCs w:val="18"/>
              </w:rPr>
              <w:t>11</w:t>
            </w:r>
          </w:p>
        </w:tc>
      </w:tr>
    </w:tbl>
    <w:p w14:paraId="67085176" w14:textId="77777777" w:rsidR="00AA0DD9" w:rsidRPr="00AA0DD9" w:rsidRDefault="00AA0DD9" w:rsidP="00B820EE">
      <w:pPr>
        <w:pStyle w:val="BodyTextFirstIndent"/>
      </w:pPr>
    </w:p>
    <w:p w14:paraId="5BD0F270" w14:textId="77777777" w:rsidR="00C90C14" w:rsidRDefault="00C90C14" w:rsidP="00B820EE">
      <w:pPr>
        <w:pStyle w:val="BodyTextFirstIndent"/>
      </w:pPr>
    </w:p>
    <w:p w14:paraId="26B38262" w14:textId="5FB396A3" w:rsidR="00DA3B29" w:rsidRDefault="00D56DAF">
      <w:pPr>
        <w:pStyle w:val="Heading1"/>
      </w:pPr>
      <w:bookmarkStart w:id="25" w:name="tul"/>
      <w:bookmarkStart w:id="26" w:name="pää"/>
      <w:bookmarkStart w:id="27" w:name="yht"/>
      <w:bookmarkStart w:id="28" w:name="_Toc427848244"/>
      <w:bookmarkEnd w:id="25"/>
      <w:bookmarkEnd w:id="26"/>
      <w:bookmarkEnd w:id="27"/>
      <w:r>
        <w:lastRenderedPageBreak/>
        <w:t>Risk management</w:t>
      </w:r>
      <w:bookmarkEnd w:id="28"/>
    </w:p>
    <w:p w14:paraId="26B38263" w14:textId="1EB5B980" w:rsidR="00DA3B29" w:rsidRDefault="00FB5957">
      <w:pPr>
        <w:pStyle w:val="BodyText"/>
      </w:pPr>
      <w:r>
        <w:t>Describe any significant risks and the associated contingency plans.</w:t>
      </w:r>
    </w:p>
    <w:p w14:paraId="26B38264" w14:textId="77777777" w:rsidR="00783994" w:rsidRPr="00783994" w:rsidRDefault="00783994" w:rsidP="00783994">
      <w:pPr>
        <w:pStyle w:val="BodyTextFirstIndent"/>
      </w:pPr>
      <w:r>
        <w:t>Body Text First Indent</w:t>
      </w:r>
    </w:p>
    <w:p w14:paraId="26B38265" w14:textId="77777777" w:rsidR="00DA3B29" w:rsidRDefault="00DA3B29">
      <w:pPr>
        <w:pStyle w:val="BodyTextFirstIndent"/>
      </w:pPr>
    </w:p>
    <w:p w14:paraId="26B38266" w14:textId="77777777" w:rsidR="00DA3B29" w:rsidRDefault="00DA3B29">
      <w:pPr>
        <w:pStyle w:val="BodyTextFirstIndent"/>
      </w:pPr>
    </w:p>
    <w:p w14:paraId="36BAA7A5" w14:textId="77777777" w:rsidR="003479D3" w:rsidRDefault="003479D3">
      <w:pPr>
        <w:pStyle w:val="BodyTextFirstIndent"/>
      </w:pPr>
    </w:p>
    <w:p w14:paraId="042E8E9D" w14:textId="77777777" w:rsidR="003479D3" w:rsidRDefault="003479D3" w:rsidP="003479D3">
      <w:pPr>
        <w:pStyle w:val="References"/>
      </w:pPr>
      <w:bookmarkStart w:id="29" w:name="_Toc427848245"/>
      <w:r>
        <w:lastRenderedPageBreak/>
        <w:t>References</w:t>
      </w:r>
      <w:bookmarkEnd w:id="29"/>
    </w:p>
    <w:p w14:paraId="0921DA2E" w14:textId="77777777" w:rsidR="003479D3" w:rsidRDefault="003479D3" w:rsidP="003479D3">
      <w:pPr>
        <w:pStyle w:val="Referencetext"/>
        <w:tabs>
          <w:tab w:val="center" w:pos="3288"/>
        </w:tabs>
      </w:pPr>
      <w:r>
        <w:t>Reference text</w:t>
      </w:r>
      <w:r>
        <w:tab/>
      </w:r>
    </w:p>
    <w:p w14:paraId="31BE3737" w14:textId="6816035B" w:rsidR="003479D3" w:rsidRDefault="003479D3" w:rsidP="003479D3">
      <w:pPr>
        <w:pStyle w:val="Referencetext"/>
      </w:pPr>
      <w:r>
        <w:t>Reference text</w:t>
      </w:r>
    </w:p>
    <w:p w14:paraId="2F8BB937" w14:textId="77777777" w:rsidR="003479D3" w:rsidRDefault="003479D3" w:rsidP="003479D3">
      <w:pPr>
        <w:pStyle w:val="Referencetext"/>
      </w:pPr>
    </w:p>
    <w:p w14:paraId="1E4D2FD3" w14:textId="77777777" w:rsidR="003479D3" w:rsidRDefault="003479D3" w:rsidP="003479D3">
      <w:pPr>
        <w:pStyle w:val="Referencetext"/>
      </w:pPr>
    </w:p>
    <w:sectPr w:rsidR="003479D3" w:rsidSect="00DD38AD">
      <w:headerReference w:type="even" r:id="rId21"/>
      <w:headerReference w:type="default" r:id="rId22"/>
      <w:footerReference w:type="even" r:id="rId23"/>
      <w:pgSz w:w="11907" w:h="16840" w:code="9"/>
      <w:pgMar w:top="1134" w:right="1134" w:bottom="1134" w:left="1701" w:header="850" w:footer="141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A4EBD" w14:textId="77777777" w:rsidR="0031372A" w:rsidRDefault="0031372A">
      <w:r>
        <w:separator/>
      </w:r>
    </w:p>
  </w:endnote>
  <w:endnote w:type="continuationSeparator" w:id="0">
    <w:p w14:paraId="6E1B2260" w14:textId="77777777" w:rsidR="0031372A" w:rsidRDefault="0031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382E1" w14:textId="77777777" w:rsidR="00BF3C20" w:rsidRDefault="00BF3C20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1F5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382E2" w14:textId="2E71F387" w:rsidR="00BF3C20" w:rsidRDefault="00BF3C20" w:rsidP="00B01937">
    <w:pPr>
      <w:pStyle w:val="Footer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382E3" w14:textId="77777777" w:rsidR="00BF3C20" w:rsidRDefault="00BF3C20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5B8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382F6" w14:textId="77777777" w:rsidR="00DF070A" w:rsidRDefault="00DF070A">
    <w:pPr>
      <w:pStyle w:val="Footer"/>
    </w:pPr>
    <w:r>
      <w:fldChar w:fldCharType="begin"/>
    </w:r>
    <w:r>
      <w:instrText>page \* arabic</w:instrText>
    </w:r>
    <w:r>
      <w:fldChar w:fldCharType="separate"/>
    </w:r>
    <w:r w:rsidR="005538C9">
      <w:rPr>
        <w:noProof/>
      </w:rPr>
      <w:t>2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382F7" w14:textId="77777777" w:rsidR="00DF070A" w:rsidRDefault="00DF070A">
    <w:pPr>
      <w:pStyle w:val="Footer"/>
    </w:pPr>
    <w:r>
      <w:fldChar w:fldCharType="begin"/>
    </w:r>
    <w:r>
      <w:instrText>page \* arabic</w:instrText>
    </w:r>
    <w:r>
      <w:fldChar w:fldCharType="separate"/>
    </w:r>
    <w:r w:rsidR="00361750">
      <w:rPr>
        <w:noProof/>
      </w:rPr>
      <w:t>9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38314" w14:textId="77777777" w:rsidR="00BF3C20" w:rsidRDefault="00BF3C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18E46" w14:textId="77777777" w:rsidR="0031372A" w:rsidRDefault="0031372A">
      <w:r>
        <w:separator/>
      </w:r>
    </w:p>
  </w:footnote>
  <w:footnote w:type="continuationSeparator" w:id="0">
    <w:p w14:paraId="15C32391" w14:textId="77777777" w:rsidR="0031372A" w:rsidRDefault="00313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0A405" w14:textId="77777777" w:rsidR="00975B8F" w:rsidRDefault="00975B8F">
    <w:pPr>
      <w:pStyle w:val="Header"/>
    </w:pPr>
  </w:p>
  <w:p w14:paraId="0A95733F" w14:textId="60C5B446" w:rsidR="00975B8F" w:rsidRPr="00D9602E" w:rsidRDefault="00975B8F" w:rsidP="00975B8F">
    <w:pPr>
      <w:pStyle w:val="Header"/>
      <w:jc w:val="right"/>
      <w:rPr>
        <w:b/>
        <w:sz w:val="24"/>
        <w:szCs w:val="24"/>
      </w:rPr>
    </w:pPr>
    <w:r w:rsidRPr="00D9602E">
      <w:rPr>
        <w:b/>
        <w:sz w:val="24"/>
        <w:szCs w:val="24"/>
      </w:rPr>
      <w:tab/>
    </w:r>
    <w:r w:rsidRPr="00D9602E">
      <w:rPr>
        <w:b/>
        <w:sz w:val="24"/>
        <w:szCs w:val="24"/>
      </w:rPr>
      <w:tab/>
      <w:t>Liite 2</w:t>
    </w:r>
  </w:p>
  <w:p w14:paraId="19F14928" w14:textId="79F48432" w:rsidR="00975B8F" w:rsidRPr="00D9602E" w:rsidRDefault="00975B8F" w:rsidP="00975B8F">
    <w:pPr>
      <w:pStyle w:val="Header"/>
      <w:jc w:val="right"/>
      <w:rPr>
        <w:b/>
        <w:sz w:val="24"/>
        <w:szCs w:val="24"/>
      </w:rPr>
    </w:pPr>
    <w:r w:rsidRPr="00D9602E">
      <w:rPr>
        <w:b/>
        <w:sz w:val="24"/>
        <w:szCs w:val="24"/>
      </w:rPr>
      <w:tab/>
    </w:r>
    <w:r w:rsidRPr="00D9602E">
      <w:rPr>
        <w:b/>
        <w:sz w:val="24"/>
        <w:szCs w:val="24"/>
      </w:rPr>
      <w:tab/>
    </w:r>
    <w:r w:rsidRPr="00D9602E">
      <w:rPr>
        <w:b/>
        <w:sz w:val="24"/>
        <w:szCs w:val="24"/>
      </w:rPr>
      <w:tab/>
      <w:t>Annex 2</w:t>
    </w:r>
  </w:p>
  <w:p w14:paraId="26B382E0" w14:textId="77777777" w:rsidR="00BF3C20" w:rsidRDefault="00BF3C20">
    <w:pPr>
      <w:pStyle w:val="Header"/>
      <w:spacing w:line="80" w:lineRule="exact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382F4" w14:textId="77777777" w:rsidR="00DF070A" w:rsidRDefault="00DF07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382F5" w14:textId="77777777" w:rsidR="00DF070A" w:rsidRDefault="00DF070A">
    <w:pPr>
      <w:pStyle w:val="Header"/>
      <w:spacing w:line="80" w:lineRule="exact"/>
      <w:rPr>
        <w:sz w:val="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38312" w14:textId="77777777" w:rsidR="00BF3C20" w:rsidRDefault="00BF3C2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38313" w14:textId="77777777" w:rsidR="00BF3C20" w:rsidRDefault="00BF3C20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06AD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368C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882C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AE0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89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3616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92D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6898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820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CAE2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1">
    <w:nsid w:val="084B4E59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9F0195C"/>
    <w:multiLevelType w:val="hybridMultilevel"/>
    <w:tmpl w:val="14CC3AA8"/>
    <w:lvl w:ilvl="0" w:tplc="B484D71A">
      <w:start w:val="1"/>
      <w:numFmt w:val="upperRoman"/>
      <w:pStyle w:val="ListofArticles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968C1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97A2AD1"/>
    <w:multiLevelType w:val="hybridMultilevel"/>
    <w:tmpl w:val="BF50F3D2"/>
    <w:lvl w:ilvl="0" w:tplc="040B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intFractionalCharacterWidth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29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89"/>
    <w:rsid w:val="000063EE"/>
    <w:rsid w:val="00011A01"/>
    <w:rsid w:val="000136EB"/>
    <w:rsid w:val="000162AD"/>
    <w:rsid w:val="000228B1"/>
    <w:rsid w:val="00024ADB"/>
    <w:rsid w:val="00032C54"/>
    <w:rsid w:val="00032C89"/>
    <w:rsid w:val="00036413"/>
    <w:rsid w:val="000427B9"/>
    <w:rsid w:val="0004573C"/>
    <w:rsid w:val="00051F3F"/>
    <w:rsid w:val="000643FF"/>
    <w:rsid w:val="000644AB"/>
    <w:rsid w:val="000674D9"/>
    <w:rsid w:val="0007381D"/>
    <w:rsid w:val="00087F20"/>
    <w:rsid w:val="00090CD5"/>
    <w:rsid w:val="00091949"/>
    <w:rsid w:val="00091DBA"/>
    <w:rsid w:val="000929CE"/>
    <w:rsid w:val="0009423F"/>
    <w:rsid w:val="000A1CDE"/>
    <w:rsid w:val="000A3760"/>
    <w:rsid w:val="000A4B02"/>
    <w:rsid w:val="000B1AC1"/>
    <w:rsid w:val="000B5385"/>
    <w:rsid w:val="000B68B1"/>
    <w:rsid w:val="000C2E93"/>
    <w:rsid w:val="000C45AF"/>
    <w:rsid w:val="000D3BCC"/>
    <w:rsid w:val="000D4F23"/>
    <w:rsid w:val="000E4889"/>
    <w:rsid w:val="000E61DC"/>
    <w:rsid w:val="000F1562"/>
    <w:rsid w:val="00100FFF"/>
    <w:rsid w:val="00122082"/>
    <w:rsid w:val="00123712"/>
    <w:rsid w:val="00125F92"/>
    <w:rsid w:val="00137AB4"/>
    <w:rsid w:val="00137F8B"/>
    <w:rsid w:val="0014767A"/>
    <w:rsid w:val="00170BC5"/>
    <w:rsid w:val="00175594"/>
    <w:rsid w:val="00182938"/>
    <w:rsid w:val="001A50B3"/>
    <w:rsid w:val="001B38EB"/>
    <w:rsid w:val="001C1B8F"/>
    <w:rsid w:val="001D2CFD"/>
    <w:rsid w:val="001E08C0"/>
    <w:rsid w:val="001E34BC"/>
    <w:rsid w:val="001F4D15"/>
    <w:rsid w:val="00203E2B"/>
    <w:rsid w:val="002205C6"/>
    <w:rsid w:val="00225B52"/>
    <w:rsid w:val="0022776E"/>
    <w:rsid w:val="00233C2D"/>
    <w:rsid w:val="0023766E"/>
    <w:rsid w:val="002443A7"/>
    <w:rsid w:val="0025171C"/>
    <w:rsid w:val="002545A6"/>
    <w:rsid w:val="00255F1C"/>
    <w:rsid w:val="002730BB"/>
    <w:rsid w:val="00276960"/>
    <w:rsid w:val="00283F32"/>
    <w:rsid w:val="002873EC"/>
    <w:rsid w:val="0029168C"/>
    <w:rsid w:val="002A5875"/>
    <w:rsid w:val="002A7602"/>
    <w:rsid w:val="002B3E30"/>
    <w:rsid w:val="002B4652"/>
    <w:rsid w:val="002C5BE5"/>
    <w:rsid w:val="002E7BD6"/>
    <w:rsid w:val="0031372A"/>
    <w:rsid w:val="0031653E"/>
    <w:rsid w:val="0032116A"/>
    <w:rsid w:val="00323E7A"/>
    <w:rsid w:val="00334EE1"/>
    <w:rsid w:val="00346FB4"/>
    <w:rsid w:val="003479D3"/>
    <w:rsid w:val="00354041"/>
    <w:rsid w:val="00361750"/>
    <w:rsid w:val="00364465"/>
    <w:rsid w:val="00367F97"/>
    <w:rsid w:val="003718CC"/>
    <w:rsid w:val="00385F2C"/>
    <w:rsid w:val="003A3667"/>
    <w:rsid w:val="003B0073"/>
    <w:rsid w:val="003D09CB"/>
    <w:rsid w:val="003E29F8"/>
    <w:rsid w:val="003E2F62"/>
    <w:rsid w:val="003E49D7"/>
    <w:rsid w:val="003F6B7D"/>
    <w:rsid w:val="004012B2"/>
    <w:rsid w:val="00402960"/>
    <w:rsid w:val="004073AF"/>
    <w:rsid w:val="00407470"/>
    <w:rsid w:val="00407BFF"/>
    <w:rsid w:val="00425EC5"/>
    <w:rsid w:val="00431CE5"/>
    <w:rsid w:val="00431F2E"/>
    <w:rsid w:val="00464900"/>
    <w:rsid w:val="0047366F"/>
    <w:rsid w:val="004834F8"/>
    <w:rsid w:val="00490EE0"/>
    <w:rsid w:val="0049560B"/>
    <w:rsid w:val="004B499D"/>
    <w:rsid w:val="004B7748"/>
    <w:rsid w:val="004D0167"/>
    <w:rsid w:val="004D1CCE"/>
    <w:rsid w:val="004D25E7"/>
    <w:rsid w:val="004D4F86"/>
    <w:rsid w:val="004D505C"/>
    <w:rsid w:val="004D6131"/>
    <w:rsid w:val="004E164C"/>
    <w:rsid w:val="004F1451"/>
    <w:rsid w:val="005002B2"/>
    <w:rsid w:val="0052282C"/>
    <w:rsid w:val="005255E6"/>
    <w:rsid w:val="00530EA9"/>
    <w:rsid w:val="00541DE4"/>
    <w:rsid w:val="005475D7"/>
    <w:rsid w:val="005538C9"/>
    <w:rsid w:val="0056132E"/>
    <w:rsid w:val="00583CE2"/>
    <w:rsid w:val="00585721"/>
    <w:rsid w:val="00595078"/>
    <w:rsid w:val="00595F18"/>
    <w:rsid w:val="005A02C5"/>
    <w:rsid w:val="005A0DDA"/>
    <w:rsid w:val="005A0F21"/>
    <w:rsid w:val="005A636F"/>
    <w:rsid w:val="005B46A2"/>
    <w:rsid w:val="005C2A7B"/>
    <w:rsid w:val="005C35B7"/>
    <w:rsid w:val="005D296C"/>
    <w:rsid w:val="005D52C9"/>
    <w:rsid w:val="006164B3"/>
    <w:rsid w:val="00617166"/>
    <w:rsid w:val="0063165B"/>
    <w:rsid w:val="00667AA3"/>
    <w:rsid w:val="00670FA4"/>
    <w:rsid w:val="00673F93"/>
    <w:rsid w:val="00675FF5"/>
    <w:rsid w:val="00680627"/>
    <w:rsid w:val="00681AEA"/>
    <w:rsid w:val="00690ED4"/>
    <w:rsid w:val="00693B01"/>
    <w:rsid w:val="006A1F9D"/>
    <w:rsid w:val="006C01C8"/>
    <w:rsid w:val="006C4B83"/>
    <w:rsid w:val="006C5812"/>
    <w:rsid w:val="006C5F4A"/>
    <w:rsid w:val="006C789A"/>
    <w:rsid w:val="006D269A"/>
    <w:rsid w:val="006D72D6"/>
    <w:rsid w:val="006F0478"/>
    <w:rsid w:val="006F2809"/>
    <w:rsid w:val="007060BE"/>
    <w:rsid w:val="00710C66"/>
    <w:rsid w:val="007161C4"/>
    <w:rsid w:val="00724FCF"/>
    <w:rsid w:val="007309FF"/>
    <w:rsid w:val="00730BAB"/>
    <w:rsid w:val="00752969"/>
    <w:rsid w:val="00756221"/>
    <w:rsid w:val="00761596"/>
    <w:rsid w:val="00783994"/>
    <w:rsid w:val="0079585A"/>
    <w:rsid w:val="007B3544"/>
    <w:rsid w:val="007D3D47"/>
    <w:rsid w:val="007F649F"/>
    <w:rsid w:val="0080146E"/>
    <w:rsid w:val="0081420E"/>
    <w:rsid w:val="00814337"/>
    <w:rsid w:val="008152FF"/>
    <w:rsid w:val="0082058B"/>
    <w:rsid w:val="00831202"/>
    <w:rsid w:val="00833115"/>
    <w:rsid w:val="00841CE2"/>
    <w:rsid w:val="00843E2D"/>
    <w:rsid w:val="00846940"/>
    <w:rsid w:val="00870CB8"/>
    <w:rsid w:val="00884D72"/>
    <w:rsid w:val="00885C9A"/>
    <w:rsid w:val="00897793"/>
    <w:rsid w:val="008A7E28"/>
    <w:rsid w:val="008B2620"/>
    <w:rsid w:val="008B6DF0"/>
    <w:rsid w:val="008C3252"/>
    <w:rsid w:val="008C3341"/>
    <w:rsid w:val="008D0D70"/>
    <w:rsid w:val="008D0EAA"/>
    <w:rsid w:val="008D704C"/>
    <w:rsid w:val="008F1B2E"/>
    <w:rsid w:val="008F30AF"/>
    <w:rsid w:val="008F3E23"/>
    <w:rsid w:val="008F46D3"/>
    <w:rsid w:val="008F4A4F"/>
    <w:rsid w:val="0090069A"/>
    <w:rsid w:val="00926685"/>
    <w:rsid w:val="00933A7F"/>
    <w:rsid w:val="0094169A"/>
    <w:rsid w:val="00942938"/>
    <w:rsid w:val="009450CA"/>
    <w:rsid w:val="00945653"/>
    <w:rsid w:val="00950753"/>
    <w:rsid w:val="00952F39"/>
    <w:rsid w:val="0096087D"/>
    <w:rsid w:val="0096421E"/>
    <w:rsid w:val="00973840"/>
    <w:rsid w:val="00975B8F"/>
    <w:rsid w:val="00980050"/>
    <w:rsid w:val="00982A48"/>
    <w:rsid w:val="00991563"/>
    <w:rsid w:val="009A21DB"/>
    <w:rsid w:val="009A33FF"/>
    <w:rsid w:val="009A5C9A"/>
    <w:rsid w:val="009A6919"/>
    <w:rsid w:val="009B6128"/>
    <w:rsid w:val="009D0C5D"/>
    <w:rsid w:val="009D7F88"/>
    <w:rsid w:val="009E0794"/>
    <w:rsid w:val="009E0A41"/>
    <w:rsid w:val="009F2803"/>
    <w:rsid w:val="00A26702"/>
    <w:rsid w:val="00A31CD6"/>
    <w:rsid w:val="00A46B77"/>
    <w:rsid w:val="00A50F8B"/>
    <w:rsid w:val="00A602BF"/>
    <w:rsid w:val="00A6105C"/>
    <w:rsid w:val="00A73A8C"/>
    <w:rsid w:val="00A820B6"/>
    <w:rsid w:val="00A83883"/>
    <w:rsid w:val="00A8665E"/>
    <w:rsid w:val="00A86C31"/>
    <w:rsid w:val="00A87733"/>
    <w:rsid w:val="00A900F3"/>
    <w:rsid w:val="00A90D10"/>
    <w:rsid w:val="00A9457A"/>
    <w:rsid w:val="00A97E3B"/>
    <w:rsid w:val="00AA0DD9"/>
    <w:rsid w:val="00AA17D2"/>
    <w:rsid w:val="00AA1E1B"/>
    <w:rsid w:val="00AC245A"/>
    <w:rsid w:val="00AC61AF"/>
    <w:rsid w:val="00AC781E"/>
    <w:rsid w:val="00AD1343"/>
    <w:rsid w:val="00AD4493"/>
    <w:rsid w:val="00AF1FAB"/>
    <w:rsid w:val="00AF4E84"/>
    <w:rsid w:val="00AF4F45"/>
    <w:rsid w:val="00B01937"/>
    <w:rsid w:val="00B02BDE"/>
    <w:rsid w:val="00B04BDE"/>
    <w:rsid w:val="00B17E8D"/>
    <w:rsid w:val="00B253A4"/>
    <w:rsid w:val="00B33511"/>
    <w:rsid w:val="00B442C1"/>
    <w:rsid w:val="00B55A81"/>
    <w:rsid w:val="00B8177F"/>
    <w:rsid w:val="00B820EE"/>
    <w:rsid w:val="00B94B9E"/>
    <w:rsid w:val="00B97209"/>
    <w:rsid w:val="00BA1BF4"/>
    <w:rsid w:val="00BD389C"/>
    <w:rsid w:val="00BE1B80"/>
    <w:rsid w:val="00BE596C"/>
    <w:rsid w:val="00BE6C27"/>
    <w:rsid w:val="00BF2815"/>
    <w:rsid w:val="00BF288F"/>
    <w:rsid w:val="00BF3C20"/>
    <w:rsid w:val="00BF5C7C"/>
    <w:rsid w:val="00C05E7C"/>
    <w:rsid w:val="00C147B1"/>
    <w:rsid w:val="00C31731"/>
    <w:rsid w:val="00C4224F"/>
    <w:rsid w:val="00C427BD"/>
    <w:rsid w:val="00C44281"/>
    <w:rsid w:val="00C51F79"/>
    <w:rsid w:val="00C64B89"/>
    <w:rsid w:val="00C74DA8"/>
    <w:rsid w:val="00C76CAC"/>
    <w:rsid w:val="00C80073"/>
    <w:rsid w:val="00C8405C"/>
    <w:rsid w:val="00C902AE"/>
    <w:rsid w:val="00C90C14"/>
    <w:rsid w:val="00CA3148"/>
    <w:rsid w:val="00CA5294"/>
    <w:rsid w:val="00CB2E89"/>
    <w:rsid w:val="00CC17C5"/>
    <w:rsid w:val="00CC30E8"/>
    <w:rsid w:val="00CC66C1"/>
    <w:rsid w:val="00CD1661"/>
    <w:rsid w:val="00CE0985"/>
    <w:rsid w:val="00CE148E"/>
    <w:rsid w:val="00CE1F52"/>
    <w:rsid w:val="00CF0F8A"/>
    <w:rsid w:val="00D02593"/>
    <w:rsid w:val="00D06762"/>
    <w:rsid w:val="00D13130"/>
    <w:rsid w:val="00D40383"/>
    <w:rsid w:val="00D40A17"/>
    <w:rsid w:val="00D44851"/>
    <w:rsid w:val="00D45869"/>
    <w:rsid w:val="00D56DAF"/>
    <w:rsid w:val="00D64613"/>
    <w:rsid w:val="00D85813"/>
    <w:rsid w:val="00D92724"/>
    <w:rsid w:val="00D9602E"/>
    <w:rsid w:val="00DA1145"/>
    <w:rsid w:val="00DA3B29"/>
    <w:rsid w:val="00DB4F42"/>
    <w:rsid w:val="00DB5D1D"/>
    <w:rsid w:val="00DB778C"/>
    <w:rsid w:val="00DC3261"/>
    <w:rsid w:val="00DC3EA2"/>
    <w:rsid w:val="00DC57EE"/>
    <w:rsid w:val="00DD38AD"/>
    <w:rsid w:val="00DE628D"/>
    <w:rsid w:val="00DF070A"/>
    <w:rsid w:val="00DF1B6D"/>
    <w:rsid w:val="00E07390"/>
    <w:rsid w:val="00E12515"/>
    <w:rsid w:val="00E22919"/>
    <w:rsid w:val="00E27594"/>
    <w:rsid w:val="00E37873"/>
    <w:rsid w:val="00E60DAF"/>
    <w:rsid w:val="00E663B0"/>
    <w:rsid w:val="00E7313E"/>
    <w:rsid w:val="00E87BA6"/>
    <w:rsid w:val="00E93B2E"/>
    <w:rsid w:val="00EA6689"/>
    <w:rsid w:val="00EB6851"/>
    <w:rsid w:val="00EC71BE"/>
    <w:rsid w:val="00ED5460"/>
    <w:rsid w:val="00EE2A26"/>
    <w:rsid w:val="00F04CA7"/>
    <w:rsid w:val="00F0514B"/>
    <w:rsid w:val="00F122B6"/>
    <w:rsid w:val="00F13A59"/>
    <w:rsid w:val="00F25A23"/>
    <w:rsid w:val="00F27466"/>
    <w:rsid w:val="00F30677"/>
    <w:rsid w:val="00F333D0"/>
    <w:rsid w:val="00F4404D"/>
    <w:rsid w:val="00F45B8D"/>
    <w:rsid w:val="00F55340"/>
    <w:rsid w:val="00F62389"/>
    <w:rsid w:val="00F670E8"/>
    <w:rsid w:val="00F75A5C"/>
    <w:rsid w:val="00FA7F46"/>
    <w:rsid w:val="00FB5957"/>
    <w:rsid w:val="00FB5F30"/>
    <w:rsid w:val="00FB72CA"/>
    <w:rsid w:val="00FC12F9"/>
    <w:rsid w:val="00FC6981"/>
    <w:rsid w:val="00FE39BB"/>
    <w:rsid w:val="00FE5D1B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B38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Body Text First Indent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F93"/>
    <w:pPr>
      <w:spacing w:after="300" w:line="300" w:lineRule="exact"/>
      <w:jc w:val="both"/>
    </w:pPr>
    <w:rPr>
      <w:rFonts w:ascii="Arial" w:hAnsi="Arial"/>
      <w:sz w:val="18"/>
      <w:szCs w:val="22"/>
      <w:lang w:val="en-GB" w:eastAsia="zh-CN" w:bidi="he-IL"/>
    </w:rPr>
  </w:style>
  <w:style w:type="paragraph" w:styleId="Heading1">
    <w:name w:val="heading 1"/>
    <w:basedOn w:val="Normal"/>
    <w:next w:val="BodyText"/>
    <w:qFormat/>
    <w:rsid w:val="00950753"/>
    <w:pPr>
      <w:keepNext/>
      <w:keepLines/>
      <w:pageBreakBefore/>
      <w:numPr>
        <w:numId w:val="1"/>
      </w:numPr>
      <w:suppressAutoHyphens/>
      <w:spacing w:before="2200" w:line="340" w:lineRule="exact"/>
      <w:ind w:left="567" w:hanging="567"/>
      <w:jc w:val="left"/>
      <w:outlineLvl w:val="0"/>
    </w:pPr>
    <w:rPr>
      <w:rFonts w:cs="Arial"/>
      <w:b/>
      <w:bCs/>
      <w:sz w:val="30"/>
      <w:szCs w:val="34"/>
    </w:rPr>
  </w:style>
  <w:style w:type="paragraph" w:styleId="Heading2">
    <w:name w:val="heading 2"/>
    <w:basedOn w:val="Heading1"/>
    <w:next w:val="BodyText"/>
    <w:qFormat/>
    <w:rsid w:val="00950753"/>
    <w:pPr>
      <w:pageBreakBefore w:val="0"/>
      <w:numPr>
        <w:ilvl w:val="1"/>
      </w:numPr>
      <w:spacing w:before="320" w:after="260" w:line="260" w:lineRule="exact"/>
      <w:outlineLvl w:val="1"/>
    </w:pPr>
    <w:rPr>
      <w:bCs w:val="0"/>
      <w:sz w:val="22"/>
      <w:szCs w:val="26"/>
    </w:rPr>
  </w:style>
  <w:style w:type="paragraph" w:styleId="Heading3">
    <w:name w:val="heading 3"/>
    <w:basedOn w:val="Heading2"/>
    <w:next w:val="BodyText"/>
    <w:qFormat/>
    <w:rsid w:val="00950753"/>
    <w:pPr>
      <w:numPr>
        <w:ilvl w:val="2"/>
      </w:numPr>
      <w:outlineLvl w:val="2"/>
    </w:pPr>
    <w:rPr>
      <w:bCs/>
      <w:sz w:val="18"/>
    </w:rPr>
  </w:style>
  <w:style w:type="paragraph" w:styleId="Heading4">
    <w:name w:val="heading 4"/>
    <w:basedOn w:val="Heading3"/>
    <w:next w:val="BodyText"/>
    <w:qFormat/>
    <w:rsid w:val="00950753"/>
    <w:pPr>
      <w:numPr>
        <w:ilvl w:val="3"/>
      </w:numPr>
      <w:suppressLineNumbers/>
      <w:spacing w:line="180" w:lineRule="exact"/>
      <w:outlineLvl w:val="3"/>
    </w:pPr>
    <w:rPr>
      <w:b w:val="0"/>
    </w:rPr>
  </w:style>
  <w:style w:type="paragraph" w:styleId="Heading5">
    <w:name w:val="heading 5"/>
    <w:next w:val="Normal"/>
    <w:pPr>
      <w:numPr>
        <w:ilvl w:val="4"/>
        <w:numId w:val="1"/>
      </w:numPr>
      <w:outlineLvl w:val="4"/>
    </w:pPr>
    <w:rPr>
      <w:noProof/>
      <w:lang w:val="en-US" w:eastAsia="zh-CN" w:bidi="he-IL"/>
    </w:rPr>
  </w:style>
  <w:style w:type="paragraph" w:styleId="Heading6">
    <w:name w:val="heading 6"/>
    <w:basedOn w:val="Heading1"/>
    <w:next w:val="Normal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spacing w:line="240" w:lineRule="exact"/>
      <w:outlineLvl w:val="6"/>
    </w:pPr>
    <w:rPr>
      <w:i/>
      <w:iCs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after="280" w:line="240" w:lineRule="exact"/>
      <w:outlineLvl w:val="7"/>
    </w:pPr>
    <w:rPr>
      <w:i/>
      <w:iCs/>
    </w:rPr>
  </w:style>
  <w:style w:type="paragraph" w:styleId="Heading9">
    <w:name w:val="heading 9"/>
    <w:basedOn w:val="Heading1"/>
    <w:next w:val="Normal"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TOC3"/>
    <w:next w:val="Normal"/>
    <w:rsid w:val="00950753"/>
    <w:pPr>
      <w:tabs>
        <w:tab w:val="left" w:pos="2721"/>
      </w:tabs>
      <w:ind w:left="1701"/>
    </w:pPr>
  </w:style>
  <w:style w:type="paragraph" w:styleId="TOC3">
    <w:name w:val="toc 3"/>
    <w:basedOn w:val="TOC2"/>
    <w:next w:val="Normal"/>
    <w:uiPriority w:val="39"/>
    <w:rsid w:val="00F670E8"/>
    <w:pPr>
      <w:tabs>
        <w:tab w:val="left" w:pos="1531"/>
      </w:tabs>
      <w:ind w:left="1361" w:hanging="567"/>
    </w:pPr>
  </w:style>
  <w:style w:type="paragraph" w:styleId="TOC2">
    <w:name w:val="toc 2"/>
    <w:basedOn w:val="Normal"/>
    <w:next w:val="Normal"/>
    <w:uiPriority w:val="39"/>
    <w:rsid w:val="008C3341"/>
    <w:pPr>
      <w:tabs>
        <w:tab w:val="left" w:pos="851"/>
        <w:tab w:val="right" w:leader="dot" w:pos="6521"/>
      </w:tabs>
      <w:spacing w:after="0" w:line="240" w:lineRule="exact"/>
      <w:ind w:left="794" w:hanging="454"/>
      <w:jc w:val="left"/>
    </w:pPr>
  </w:style>
  <w:style w:type="paragraph" w:styleId="TOC1">
    <w:name w:val="toc 1"/>
    <w:basedOn w:val="Normal"/>
    <w:next w:val="Normal"/>
    <w:uiPriority w:val="39"/>
    <w:rsid w:val="002B4652"/>
    <w:pPr>
      <w:keepNext/>
      <w:tabs>
        <w:tab w:val="left" w:pos="339"/>
        <w:tab w:val="right" w:leader="dot" w:pos="6521"/>
      </w:tabs>
      <w:spacing w:before="160" w:after="0" w:line="240" w:lineRule="exact"/>
      <w:ind w:left="340" w:hanging="340"/>
      <w:jc w:val="left"/>
    </w:pPr>
    <w:rPr>
      <w:b/>
      <w:noProof/>
    </w:rPr>
  </w:style>
  <w:style w:type="paragraph" w:styleId="Footer">
    <w:name w:val="footer"/>
    <w:basedOn w:val="Normal"/>
    <w:rsid w:val="007F649F"/>
    <w:pPr>
      <w:spacing w:after="0" w:line="240" w:lineRule="auto"/>
      <w:jc w:val="center"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rsid w:val="00833115"/>
    <w:pPr>
      <w:spacing w:after="120" w:line="200" w:lineRule="exact"/>
      <w:jc w:val="left"/>
    </w:pPr>
  </w:style>
  <w:style w:type="paragraph" w:customStyle="1" w:styleId="PUBtitle">
    <w:name w:val="PUB title"/>
    <w:basedOn w:val="Normal"/>
    <w:next w:val="PUBSubtitle"/>
    <w:rsid w:val="00530EA9"/>
    <w:pPr>
      <w:widowControl w:val="0"/>
      <w:suppressAutoHyphens/>
      <w:spacing w:before="2200" w:after="0" w:line="240" w:lineRule="auto"/>
      <w:ind w:left="2211"/>
      <w:jc w:val="left"/>
    </w:pPr>
    <w:rPr>
      <w:rFonts w:cs="Arial"/>
      <w:b/>
      <w:bCs/>
      <w:sz w:val="44"/>
      <w:szCs w:val="44"/>
    </w:rPr>
  </w:style>
  <w:style w:type="paragraph" w:customStyle="1" w:styleId="Authorname">
    <w:name w:val="Author name"/>
    <w:basedOn w:val="Normal"/>
    <w:rsid w:val="00B01937"/>
    <w:pPr>
      <w:spacing w:after="120" w:line="400" w:lineRule="exact"/>
      <w:ind w:left="2211"/>
      <w:jc w:val="left"/>
    </w:pPr>
    <w:rPr>
      <w:rFonts w:cs="Arial"/>
      <w:sz w:val="24"/>
      <w:szCs w:val="26"/>
    </w:rPr>
  </w:style>
  <w:style w:type="paragraph" w:customStyle="1" w:styleId="Researchinstitute">
    <w:name w:val="Research institute"/>
    <w:basedOn w:val="Normal"/>
    <w:next w:val="Authorname"/>
    <w:rsid w:val="00833115"/>
    <w:pPr>
      <w:spacing w:after="480" w:line="240" w:lineRule="auto"/>
      <w:ind w:left="2211"/>
      <w:jc w:val="left"/>
    </w:pPr>
    <w:rPr>
      <w:rFonts w:cs="Arial"/>
      <w:sz w:val="20"/>
    </w:rPr>
  </w:style>
  <w:style w:type="paragraph" w:customStyle="1" w:styleId="Bibliographicinformation">
    <w:name w:val="Bibliographic information"/>
    <w:basedOn w:val="Normal"/>
    <w:rsid w:val="005002B2"/>
    <w:pPr>
      <w:spacing w:after="100" w:line="200" w:lineRule="exact"/>
      <w:jc w:val="left"/>
    </w:pPr>
    <w:rPr>
      <w:sz w:val="16"/>
      <w:szCs w:val="18"/>
    </w:rPr>
  </w:style>
  <w:style w:type="paragraph" w:styleId="Caption">
    <w:name w:val="caption"/>
    <w:basedOn w:val="Normal"/>
    <w:next w:val="BodyText"/>
    <w:qFormat/>
    <w:rsid w:val="006D269A"/>
    <w:pPr>
      <w:keepLines/>
      <w:spacing w:before="240" w:after="320" w:line="220" w:lineRule="exact"/>
      <w:jc w:val="left"/>
    </w:pPr>
    <w:rPr>
      <w:iCs/>
    </w:rPr>
  </w:style>
  <w:style w:type="paragraph" w:customStyle="1" w:styleId="Liitteenotsikko">
    <w:name w:val="Liitteen_otsikko"/>
    <w:basedOn w:val="Heading1"/>
    <w:next w:val="Normal"/>
    <w:pPr>
      <w:pageBreakBefore w:val="0"/>
      <w:spacing w:after="240" w:line="360" w:lineRule="exact"/>
      <w:outlineLvl w:val="9"/>
    </w:pPr>
    <w:rPr>
      <w:sz w:val="36"/>
      <w:szCs w:val="36"/>
      <w:lang w:val="fi-FI"/>
    </w:rPr>
  </w:style>
  <w:style w:type="paragraph" w:customStyle="1" w:styleId="Preface">
    <w:name w:val="Preface"/>
    <w:next w:val="BodyText"/>
    <w:rsid w:val="00CE148E"/>
    <w:pPr>
      <w:spacing w:before="2200" w:after="260" w:line="340" w:lineRule="exact"/>
      <w:outlineLvl w:val="0"/>
    </w:pPr>
    <w:rPr>
      <w:rFonts w:ascii="Arial" w:hAnsi="Arial" w:cs="Arial"/>
      <w:b/>
      <w:bCs/>
      <w:sz w:val="30"/>
      <w:szCs w:val="34"/>
      <w:lang w:val="en-GB" w:eastAsia="zh-CN" w:bidi="he-IL"/>
    </w:rPr>
  </w:style>
  <w:style w:type="paragraph" w:customStyle="1" w:styleId="Contents">
    <w:name w:val="Contents"/>
    <w:basedOn w:val="Heading1"/>
    <w:next w:val="Normal"/>
    <w:rsid w:val="00950753"/>
    <w:pPr>
      <w:spacing w:after="260"/>
      <w:outlineLvl w:val="9"/>
    </w:pPr>
  </w:style>
  <w:style w:type="paragraph" w:customStyle="1" w:styleId="Listofsymbols">
    <w:name w:val="List of symbols"/>
    <w:basedOn w:val="Preface"/>
    <w:next w:val="Itemoflistofsymbols"/>
    <w:rsid w:val="00F27466"/>
    <w:pPr>
      <w:spacing w:line="580" w:lineRule="exact"/>
    </w:pPr>
  </w:style>
  <w:style w:type="paragraph" w:customStyle="1" w:styleId="References">
    <w:name w:val="References"/>
    <w:basedOn w:val="Heading1"/>
    <w:next w:val="Referencetext"/>
    <w:rsid w:val="00833115"/>
    <w:pPr>
      <w:numPr>
        <w:numId w:val="0"/>
      </w:numPr>
      <w:spacing w:before="0" w:after="260"/>
    </w:pPr>
  </w:style>
  <w:style w:type="paragraph" w:customStyle="1" w:styleId="Acknowledgements">
    <w:name w:val="Acknowledgements"/>
    <w:basedOn w:val="Heading1"/>
    <w:next w:val="BodyText"/>
    <w:rsid w:val="006D269A"/>
    <w:pPr>
      <w:numPr>
        <w:numId w:val="0"/>
      </w:numPr>
      <w:spacing w:after="260"/>
    </w:pPr>
  </w:style>
  <w:style w:type="paragraph" w:customStyle="1" w:styleId="Appendixtitle">
    <w:name w:val="Appendix title"/>
    <w:basedOn w:val="Normal"/>
    <w:next w:val="Normal"/>
    <w:rsid w:val="006D269A"/>
    <w:pPr>
      <w:spacing w:before="220" w:after="260" w:line="380" w:lineRule="exact"/>
      <w:jc w:val="left"/>
    </w:pPr>
    <w:rPr>
      <w:rFonts w:cs="Arial"/>
      <w:b/>
      <w:bCs/>
      <w:sz w:val="30"/>
      <w:szCs w:val="34"/>
    </w:rPr>
  </w:style>
  <w:style w:type="paragraph" w:customStyle="1" w:styleId="Abstract">
    <w:name w:val="Abstract"/>
    <w:basedOn w:val="Normal"/>
    <w:next w:val="BodyText"/>
    <w:rsid w:val="00D44851"/>
    <w:pPr>
      <w:spacing w:before="600" w:after="220" w:line="340" w:lineRule="exact"/>
      <w:jc w:val="left"/>
      <w:outlineLvl w:val="0"/>
    </w:pPr>
    <w:rPr>
      <w:rFonts w:cs="Arial"/>
      <w:b/>
      <w:bCs/>
      <w:sz w:val="30"/>
      <w:szCs w:val="34"/>
    </w:rPr>
  </w:style>
  <w:style w:type="paragraph" w:customStyle="1" w:styleId="Kuva">
    <w:name w:val="Kuva"/>
    <w:basedOn w:val="Normal"/>
    <w:next w:val="Normal"/>
    <w:pPr>
      <w:keepNext/>
      <w:keepLines/>
      <w:spacing w:after="120" w:line="240" w:lineRule="auto"/>
      <w:jc w:val="center"/>
    </w:pPr>
    <w:rPr>
      <w:sz w:val="24"/>
      <w:szCs w:val="24"/>
      <w:lang w:val="fi-FI"/>
    </w:rPr>
  </w:style>
  <w:style w:type="paragraph" w:customStyle="1" w:styleId="Itemoflistofsymbols">
    <w:name w:val="Item of list of symbols"/>
    <w:basedOn w:val="BodyText"/>
    <w:rsid w:val="00833115"/>
    <w:pPr>
      <w:spacing w:after="120"/>
      <w:ind w:left="851" w:hanging="851"/>
    </w:pPr>
  </w:style>
  <w:style w:type="paragraph" w:customStyle="1" w:styleId="Referencetext">
    <w:name w:val="Reference text"/>
    <w:basedOn w:val="Normal"/>
    <w:rsid w:val="006D269A"/>
    <w:pPr>
      <w:spacing w:after="200" w:line="260" w:lineRule="exact"/>
      <w:ind w:left="737" w:hanging="737"/>
    </w:pPr>
  </w:style>
  <w:style w:type="paragraph" w:customStyle="1" w:styleId="IndentedNormal">
    <w:name w:val="Indented Normal"/>
    <w:basedOn w:val="Normal"/>
    <w:next w:val="Normal"/>
    <w:semiHidden/>
    <w:pPr>
      <w:ind w:left="284"/>
    </w:pPr>
  </w:style>
  <w:style w:type="paragraph" w:customStyle="1" w:styleId="PUBSubtitle">
    <w:name w:val="PUB Subtitle"/>
    <w:basedOn w:val="Normal"/>
    <w:next w:val="Authorname"/>
    <w:rsid w:val="00833115"/>
    <w:pPr>
      <w:spacing w:before="240" w:after="600" w:line="240" w:lineRule="auto"/>
      <w:ind w:left="2211"/>
      <w:jc w:val="left"/>
    </w:pPr>
    <w:rPr>
      <w:rFonts w:cs="Arial"/>
      <w:bCs/>
      <w:sz w:val="34"/>
      <w:szCs w:val="34"/>
    </w:rPr>
  </w:style>
  <w:style w:type="paragraph" w:customStyle="1" w:styleId="AppendixHeading2">
    <w:name w:val="Appendix Heading 2"/>
    <w:basedOn w:val="Heading2"/>
    <w:next w:val="BodyText"/>
    <w:pPr>
      <w:outlineLvl w:val="9"/>
    </w:pPr>
  </w:style>
  <w:style w:type="paragraph" w:customStyle="1" w:styleId="AppendixHeading3">
    <w:name w:val="Appendix Heading 3"/>
    <w:basedOn w:val="Heading3"/>
    <w:next w:val="BodyText"/>
    <w:pPr>
      <w:outlineLvl w:val="9"/>
    </w:pPr>
  </w:style>
  <w:style w:type="paragraph" w:customStyle="1" w:styleId="AppendixHeading4">
    <w:name w:val="Appendix Heading 4"/>
    <w:basedOn w:val="Heading4"/>
    <w:next w:val="BodyText"/>
    <w:pPr>
      <w:outlineLvl w:val="9"/>
    </w:pPr>
  </w:style>
  <w:style w:type="paragraph" w:customStyle="1" w:styleId="Picture">
    <w:name w:val="Picture"/>
    <w:basedOn w:val="Normal"/>
    <w:next w:val="Normal"/>
    <w:rsid w:val="00F04CA7"/>
    <w:pPr>
      <w:spacing w:before="240" w:after="120" w:line="240" w:lineRule="auto"/>
      <w:jc w:val="center"/>
    </w:pPr>
  </w:style>
  <w:style w:type="paragraph" w:styleId="List">
    <w:name w:val="List"/>
    <w:basedOn w:val="Normal"/>
    <w:pPr>
      <w:ind w:left="283" w:hanging="283"/>
    </w:pPr>
  </w:style>
  <w:style w:type="paragraph" w:customStyle="1" w:styleId="Kuvailuteksti">
    <w:name w:val="Kuvailuteksti"/>
    <w:basedOn w:val="Normal"/>
    <w:pPr>
      <w:tabs>
        <w:tab w:val="left" w:pos="2160"/>
      </w:tabs>
      <w:spacing w:after="120" w:line="220" w:lineRule="exact"/>
      <w:jc w:val="left"/>
    </w:pPr>
    <w:rPr>
      <w:szCs w:val="18"/>
      <w:lang w:val="fi-FI"/>
    </w:rPr>
  </w:style>
  <w:style w:type="paragraph" w:customStyle="1" w:styleId="KuvailuOtsikko">
    <w:name w:val="KuvailuOtsikko"/>
    <w:basedOn w:val="Kuvailuteksti"/>
    <w:next w:val="Normal"/>
    <w:pPr>
      <w:suppressAutoHyphens/>
      <w:spacing w:line="320" w:lineRule="exact"/>
    </w:pPr>
    <w:rPr>
      <w:b/>
      <w:bCs/>
      <w:sz w:val="32"/>
      <w:szCs w:val="32"/>
    </w:rPr>
  </w:style>
  <w:style w:type="paragraph" w:customStyle="1" w:styleId="KuvailuTiivistelm">
    <w:name w:val="KuvailuTiivistelmä"/>
    <w:basedOn w:val="Kuvailuteksti"/>
    <w:pPr>
      <w:spacing w:line="260" w:lineRule="exact"/>
      <w:jc w:val="both"/>
    </w:pPr>
    <w:rPr>
      <w:sz w:val="22"/>
      <w:szCs w:val="22"/>
    </w:rPr>
  </w:style>
  <w:style w:type="paragraph" w:styleId="TOC5">
    <w:name w:val="toc 5"/>
    <w:basedOn w:val="Normal"/>
    <w:next w:val="Normal"/>
    <w:semiHidden/>
    <w:pPr>
      <w:tabs>
        <w:tab w:val="right" w:leader="dot" w:pos="7145"/>
      </w:tabs>
      <w:ind w:left="880"/>
    </w:pPr>
  </w:style>
  <w:style w:type="paragraph" w:styleId="TOC6">
    <w:name w:val="toc 6"/>
    <w:basedOn w:val="Normal"/>
    <w:next w:val="Normal"/>
    <w:semiHidden/>
    <w:pPr>
      <w:tabs>
        <w:tab w:val="right" w:leader="dot" w:pos="7145"/>
      </w:tabs>
      <w:ind w:left="1100"/>
    </w:pPr>
  </w:style>
  <w:style w:type="paragraph" w:styleId="TOC7">
    <w:name w:val="toc 7"/>
    <w:basedOn w:val="Normal"/>
    <w:next w:val="Normal"/>
    <w:semiHidden/>
    <w:pPr>
      <w:tabs>
        <w:tab w:val="right" w:leader="dot" w:pos="7145"/>
      </w:tabs>
      <w:ind w:left="1320"/>
    </w:pPr>
  </w:style>
  <w:style w:type="paragraph" w:styleId="TOC8">
    <w:name w:val="toc 8"/>
    <w:basedOn w:val="Normal"/>
    <w:next w:val="Normal"/>
    <w:semiHidden/>
    <w:pPr>
      <w:tabs>
        <w:tab w:val="right" w:leader="dot" w:pos="7145"/>
      </w:tabs>
      <w:ind w:left="1540"/>
    </w:pPr>
  </w:style>
  <w:style w:type="paragraph" w:styleId="TOC9">
    <w:name w:val="toc 9"/>
    <w:basedOn w:val="Normal"/>
    <w:next w:val="Normal"/>
    <w:semiHidden/>
    <w:pPr>
      <w:tabs>
        <w:tab w:val="right" w:leader="dot" w:pos="7145"/>
      </w:tabs>
      <w:ind w:left="176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D44851"/>
    <w:rPr>
      <w:rFonts w:ascii="Arial" w:hAnsi="Arial"/>
      <w:sz w:val="18"/>
    </w:rPr>
  </w:style>
  <w:style w:type="paragraph" w:customStyle="1" w:styleId="kuvailukohdat">
    <w:name w:val="kuvailukohdat"/>
    <w:basedOn w:val="Normal"/>
    <w:pPr>
      <w:spacing w:after="0" w:line="240" w:lineRule="auto"/>
      <w:jc w:val="left"/>
    </w:pPr>
    <w:rPr>
      <w:rFonts w:cs="Arial"/>
      <w:sz w:val="16"/>
      <w:szCs w:val="16"/>
    </w:rPr>
  </w:style>
  <w:style w:type="paragraph" w:styleId="BodyText">
    <w:name w:val="Body Text"/>
    <w:basedOn w:val="Normal"/>
    <w:next w:val="BodyTextFirstIndent"/>
    <w:link w:val="BodyTextChar"/>
    <w:rsid w:val="00D44851"/>
    <w:pPr>
      <w:spacing w:after="0" w:line="240" w:lineRule="exact"/>
    </w:pPr>
  </w:style>
  <w:style w:type="paragraph" w:styleId="BalloonText">
    <w:name w:val="Balloon Text"/>
    <w:basedOn w:val="Normal"/>
    <w:link w:val="BalloonTextChar"/>
    <w:rsid w:val="00CE09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link w:val="BodyTextFirstIndentChar"/>
    <w:qFormat/>
    <w:rsid w:val="00730BAB"/>
    <w:pPr>
      <w:ind w:firstLine="227"/>
    </w:pPr>
  </w:style>
  <w:style w:type="character" w:customStyle="1" w:styleId="BalloonTextChar">
    <w:name w:val="Balloon Text Char"/>
    <w:basedOn w:val="DefaultParagraphFont"/>
    <w:link w:val="BalloonText"/>
    <w:rsid w:val="00CE0985"/>
    <w:rPr>
      <w:rFonts w:ascii="Tahoma" w:hAnsi="Tahoma" w:cs="Tahoma"/>
      <w:sz w:val="16"/>
      <w:szCs w:val="16"/>
      <w:lang w:val="en-GB" w:eastAsia="zh-CN" w:bidi="he-IL"/>
    </w:rPr>
  </w:style>
  <w:style w:type="table" w:styleId="Table3Deffects1">
    <w:name w:val="Table 3D effects 1"/>
    <w:basedOn w:val="TableNormal"/>
    <w:semiHidden/>
    <w:pPr>
      <w:spacing w:after="300" w:line="300" w:lineRule="exac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after="300" w:line="300" w:lineRule="exac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after="300" w:line="300" w:lineRule="exac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spacing w:after="300" w:line="30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after="300" w:line="30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after="300" w:line="300" w:lineRule="exac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after="300" w:line="300" w:lineRule="exac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spacing w:after="300" w:line="300" w:lineRule="exac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after="300" w:line="300" w:lineRule="exac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after="300" w:line="300" w:lineRule="exac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spacing w:after="300" w:line="300" w:lineRule="exac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after="300" w:line="300" w:lineRule="exac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after="300" w:line="300" w:lineRule="exac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after="300" w:line="300" w:lineRule="exac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after="300" w:line="300" w:lineRule="exac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spacing w:after="300" w:line="300" w:lineRule="exac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spacing w:after="300" w:line="300" w:lineRule="exac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pPr>
      <w:spacing w:after="300"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spacing w:after="300" w:line="30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after="300" w:line="300" w:lineRule="exac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after="300" w:line="300" w:lineRule="exac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after="300" w:line="300" w:lineRule="exac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after="300" w:line="30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after="300" w:line="30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after="300" w:line="300" w:lineRule="exac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after="300" w:line="300" w:lineRule="exac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spacing w:after="300" w:line="300" w:lineRule="exac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after="300" w:line="300" w:lineRule="exac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after="300" w:line="30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after="300" w:line="30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after="300" w:line="30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after="300" w:line="30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after="300" w:line="300" w:lineRule="exac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after="300" w:line="30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spacing w:after="300" w:line="30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spacing w:after="300" w:line="300" w:lineRule="exac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spacing w:after="300" w:line="300" w:lineRule="exac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after="300" w:line="30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pacing w:after="300" w:line="300" w:lineRule="exac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after="300" w:line="300" w:lineRule="exac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spacing w:after="300"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spacing w:after="300" w:line="300" w:lineRule="exac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after="300" w:line="300" w:lineRule="exac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spacing w:after="300" w:line="300" w:lineRule="exac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NoList"/>
    <w:semiHidden/>
    <w:pPr>
      <w:numPr>
        <w:numId w:val="12"/>
      </w:numPr>
    </w:pPr>
  </w:style>
  <w:style w:type="numbering" w:styleId="1ai">
    <w:name w:val="Outline List 1"/>
    <w:basedOn w:val="NoList"/>
    <w:semiHidden/>
    <w:pPr>
      <w:numPr>
        <w:numId w:val="13"/>
      </w:numPr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Date">
    <w:name w:val="Date"/>
    <w:basedOn w:val="Normal"/>
    <w:next w:val="Normal"/>
    <w:semiHidden/>
  </w:style>
  <w:style w:type="paragraph" w:styleId="EnvelopeReturn">
    <w:name w:val="envelope return"/>
    <w:basedOn w:val="Normal"/>
    <w:semiHidden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LineNumber">
    <w:name w:val="line number"/>
    <w:basedOn w:val="DefaultParagraphFont"/>
    <w:semiHidden/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1304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rPr>
      <w:b/>
      <w:bCs/>
    </w:rPr>
  </w:style>
  <w:style w:type="character" w:customStyle="1" w:styleId="BodyTextFirstIndentChar">
    <w:name w:val="Body Text First Indent Char"/>
    <w:basedOn w:val="DefaultParagraphFont"/>
    <w:link w:val="BodyTextFirstIndent"/>
    <w:rsid w:val="00D45869"/>
    <w:rPr>
      <w:rFonts w:ascii="Arial" w:hAnsi="Arial"/>
      <w:sz w:val="18"/>
      <w:szCs w:val="22"/>
      <w:lang w:val="en-GB" w:eastAsia="zh-CN" w:bidi="he-IL"/>
    </w:rPr>
  </w:style>
  <w:style w:type="paragraph" w:customStyle="1" w:styleId="Metadataform">
    <w:name w:val="Metadataform"/>
    <w:basedOn w:val="BodyText"/>
    <w:uiPriority w:val="99"/>
    <w:rsid w:val="00D45869"/>
    <w:pPr>
      <w:spacing w:before="40" w:after="40" w:line="240" w:lineRule="auto"/>
      <w:jc w:val="left"/>
    </w:pPr>
    <w:rPr>
      <w:rFonts w:eastAsiaTheme="minorHAnsi" w:cstheme="minorBidi"/>
      <w:sz w:val="16"/>
      <w:szCs w:val="18"/>
      <w:lang w:val="fi-FI" w:bidi="ar-SA"/>
    </w:rPr>
  </w:style>
  <w:style w:type="paragraph" w:styleId="Quote">
    <w:name w:val="Quote"/>
    <w:basedOn w:val="Normal"/>
    <w:next w:val="Normal"/>
    <w:link w:val="QuoteChar"/>
    <w:uiPriority w:val="29"/>
    <w:rsid w:val="00AD13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D1343"/>
    <w:rPr>
      <w:rFonts w:ascii="Arial" w:hAnsi="Arial"/>
      <w:i/>
      <w:iCs/>
      <w:color w:val="000000" w:themeColor="text1"/>
      <w:sz w:val="18"/>
      <w:szCs w:val="22"/>
      <w:lang w:val="en-GB" w:eastAsia="zh-CN" w:bidi="he-IL"/>
    </w:rPr>
  </w:style>
  <w:style w:type="character" w:styleId="SubtleEmphasis">
    <w:name w:val="Subtle Emphasis"/>
    <w:basedOn w:val="DefaultParagraphFont"/>
    <w:uiPriority w:val="19"/>
    <w:semiHidden/>
    <w:rsid w:val="00AD134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AD1343"/>
    <w:rPr>
      <w:smallCaps/>
      <w:color w:val="C0504D" w:themeColor="accent2"/>
      <w:u w:val="single"/>
    </w:rPr>
  </w:style>
  <w:style w:type="paragraph" w:customStyle="1" w:styleId="ListofProfessorsHeading">
    <w:name w:val="List of Professors Heading"/>
    <w:basedOn w:val="Preface"/>
    <w:next w:val="Professor"/>
    <w:rsid w:val="004D1CCE"/>
    <w:rPr>
      <w:bCs w:val="0"/>
    </w:rPr>
  </w:style>
  <w:style w:type="paragraph" w:customStyle="1" w:styleId="Professor">
    <w:name w:val="Professor"/>
    <w:basedOn w:val="BodyText"/>
    <w:next w:val="Professoraddress"/>
    <w:qFormat/>
    <w:rsid w:val="00385F2C"/>
    <w:pPr>
      <w:tabs>
        <w:tab w:val="left" w:pos="1134"/>
      </w:tabs>
      <w:jc w:val="left"/>
    </w:pPr>
    <w:rPr>
      <w:rFonts w:cs="Arial"/>
      <w:szCs w:val="34"/>
    </w:rPr>
  </w:style>
  <w:style w:type="paragraph" w:customStyle="1" w:styleId="Professoraddress">
    <w:name w:val="Professor address"/>
    <w:basedOn w:val="Professor"/>
    <w:qFormat/>
    <w:rsid w:val="00B442C1"/>
    <w:pPr>
      <w:ind w:left="1134"/>
    </w:pPr>
  </w:style>
  <w:style w:type="paragraph" w:customStyle="1" w:styleId="ListofArticleHeading">
    <w:name w:val="List of Article Heading"/>
    <w:basedOn w:val="Preface"/>
    <w:next w:val="BodyText"/>
    <w:rsid w:val="00036413"/>
  </w:style>
  <w:style w:type="paragraph" w:customStyle="1" w:styleId="ListofArticles">
    <w:name w:val="List of Articles"/>
    <w:basedOn w:val="BodyText"/>
    <w:rsid w:val="009B6128"/>
    <w:pPr>
      <w:numPr>
        <w:numId w:val="14"/>
      </w:numPr>
      <w:spacing w:before="120"/>
      <w:ind w:left="527" w:hanging="357"/>
    </w:pPr>
  </w:style>
  <w:style w:type="paragraph" w:customStyle="1" w:styleId="ArticleNumber">
    <w:name w:val="Article Number"/>
    <w:basedOn w:val="BodyText"/>
    <w:next w:val="ArticleTitle"/>
    <w:link w:val="ArticleNumberChar"/>
    <w:qFormat/>
    <w:rsid w:val="00E87BA6"/>
    <w:pPr>
      <w:spacing w:after="300" w:line="240" w:lineRule="auto"/>
      <w:jc w:val="right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087F20"/>
    <w:rPr>
      <w:rFonts w:ascii="Arial" w:hAnsi="Arial"/>
      <w:sz w:val="18"/>
      <w:szCs w:val="22"/>
      <w:lang w:val="en-GB" w:eastAsia="zh-CN" w:bidi="he-IL"/>
    </w:rPr>
  </w:style>
  <w:style w:type="character" w:customStyle="1" w:styleId="ArticleNumberChar">
    <w:name w:val="Article Number Char"/>
    <w:basedOn w:val="BodyTextChar"/>
    <w:link w:val="ArticleNumber"/>
    <w:rsid w:val="00E87BA6"/>
    <w:rPr>
      <w:rFonts w:ascii="Arial" w:hAnsi="Arial"/>
      <w:sz w:val="26"/>
      <w:szCs w:val="22"/>
      <w:lang w:val="en-GB" w:eastAsia="zh-CN" w:bidi="he-IL"/>
    </w:rPr>
  </w:style>
  <w:style w:type="paragraph" w:customStyle="1" w:styleId="ArticleTitle">
    <w:name w:val="Article Title"/>
    <w:basedOn w:val="ArticleNumber"/>
    <w:next w:val="ArticleSubtitle"/>
    <w:link w:val="ArticleTitleChar"/>
    <w:rsid w:val="00087F20"/>
    <w:pPr>
      <w:spacing w:after="0"/>
    </w:pPr>
    <w:rPr>
      <w:b/>
      <w:sz w:val="40"/>
    </w:rPr>
  </w:style>
  <w:style w:type="character" w:customStyle="1" w:styleId="ArticleTitleChar">
    <w:name w:val="Article Title Char"/>
    <w:basedOn w:val="BodyTextFirstIndentChar"/>
    <w:link w:val="ArticleTitle"/>
    <w:rsid w:val="00087F20"/>
    <w:rPr>
      <w:rFonts w:ascii="Arial" w:hAnsi="Arial"/>
      <w:b/>
      <w:sz w:val="40"/>
      <w:szCs w:val="22"/>
      <w:lang w:val="en-GB" w:eastAsia="zh-CN" w:bidi="he-IL"/>
    </w:rPr>
  </w:style>
  <w:style w:type="paragraph" w:customStyle="1" w:styleId="ArticleSubtitle">
    <w:name w:val="Article Subtitle"/>
    <w:basedOn w:val="ArticleTitle"/>
    <w:next w:val="ArticleMetadata"/>
    <w:link w:val="ArticleSubtitleChar"/>
    <w:rsid w:val="0009423F"/>
    <w:pPr>
      <w:spacing w:after="300"/>
    </w:pPr>
    <w:rPr>
      <w:sz w:val="28"/>
    </w:rPr>
  </w:style>
  <w:style w:type="character" w:customStyle="1" w:styleId="ArticleSubtitleChar">
    <w:name w:val="Article Subtitle Char"/>
    <w:basedOn w:val="ArticleTitleChar"/>
    <w:link w:val="ArticleSubtitle"/>
    <w:rsid w:val="0009423F"/>
    <w:rPr>
      <w:rFonts w:ascii="Arial" w:hAnsi="Arial"/>
      <w:b/>
      <w:sz w:val="28"/>
      <w:szCs w:val="22"/>
      <w:lang w:val="en-GB" w:eastAsia="zh-CN" w:bidi="he-IL"/>
    </w:rPr>
  </w:style>
  <w:style w:type="paragraph" w:customStyle="1" w:styleId="ArticleMetadata">
    <w:name w:val="Article Metadata"/>
    <w:basedOn w:val="ArticleSubtitle"/>
    <w:rsid w:val="00AC61AF"/>
    <w:pPr>
      <w:spacing w:after="0"/>
    </w:pPr>
    <w:rPr>
      <w:b w:val="0"/>
    </w:rPr>
  </w:style>
  <w:style w:type="paragraph" w:customStyle="1" w:styleId="DissertationInfo">
    <w:name w:val="Dissertation Info"/>
    <w:basedOn w:val="Authorname"/>
    <w:qFormat/>
    <w:rsid w:val="00A26702"/>
    <w:pPr>
      <w:spacing w:before="1051" w:after="0" w:line="240" w:lineRule="auto"/>
    </w:pPr>
    <w:rPr>
      <w:i/>
      <w:sz w:val="20"/>
    </w:rPr>
  </w:style>
  <w:style w:type="paragraph" w:customStyle="1" w:styleId="AuthorsContributionsHeading">
    <w:name w:val="Authors Contributions Heading"/>
    <w:basedOn w:val="ListofArticleHeading"/>
    <w:next w:val="BodyText"/>
    <w:rsid w:val="00C4224F"/>
    <w:pPr>
      <w:pageBreakBefore/>
    </w:pPr>
  </w:style>
  <w:style w:type="paragraph" w:styleId="FootnoteText">
    <w:name w:val="footnote text"/>
    <w:basedOn w:val="Normal"/>
    <w:link w:val="FootnoteTextChar"/>
    <w:rsid w:val="00673F93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673F93"/>
    <w:rPr>
      <w:rFonts w:ascii="Arial" w:hAnsi="Arial"/>
      <w:sz w:val="16"/>
      <w:lang w:val="en-GB" w:eastAsia="zh-CN" w:bidi="he-IL"/>
    </w:rPr>
  </w:style>
  <w:style w:type="character" w:styleId="FootnoteReference">
    <w:name w:val="footnote reference"/>
    <w:basedOn w:val="DefaultParagraphFont"/>
    <w:rsid w:val="00846940"/>
    <w:rPr>
      <w:vertAlign w:val="superscript"/>
    </w:rPr>
  </w:style>
  <w:style w:type="character" w:styleId="CommentReference">
    <w:name w:val="annotation reference"/>
    <w:basedOn w:val="DefaultParagraphFont"/>
    <w:rsid w:val="00583C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3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3CE2"/>
    <w:rPr>
      <w:rFonts w:ascii="Arial" w:hAnsi="Arial"/>
      <w:lang w:val="en-GB" w:eastAsia="zh-CN" w:bidi="he-IL"/>
    </w:rPr>
  </w:style>
  <w:style w:type="paragraph" w:styleId="CommentSubject">
    <w:name w:val="annotation subject"/>
    <w:basedOn w:val="CommentText"/>
    <w:next w:val="CommentText"/>
    <w:link w:val="CommentSubjectChar"/>
    <w:rsid w:val="00583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3CE2"/>
    <w:rPr>
      <w:rFonts w:ascii="Arial" w:hAnsi="Arial"/>
      <w:b/>
      <w:bCs/>
      <w:lang w:val="en-GB" w:eastAsia="zh-CN" w:bidi="he-IL"/>
    </w:rPr>
  </w:style>
  <w:style w:type="character" w:customStyle="1" w:styleId="HeaderChar">
    <w:name w:val="Header Char"/>
    <w:basedOn w:val="DefaultParagraphFont"/>
    <w:link w:val="Header"/>
    <w:uiPriority w:val="99"/>
    <w:rsid w:val="00A73A8C"/>
    <w:rPr>
      <w:rFonts w:ascii="Arial" w:hAnsi="Arial"/>
      <w:sz w:val="18"/>
      <w:szCs w:val="22"/>
      <w:lang w:val="en-GB" w:eastAsia="zh-CN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Body Text First Indent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F93"/>
    <w:pPr>
      <w:spacing w:after="300" w:line="300" w:lineRule="exact"/>
      <w:jc w:val="both"/>
    </w:pPr>
    <w:rPr>
      <w:rFonts w:ascii="Arial" w:hAnsi="Arial"/>
      <w:sz w:val="18"/>
      <w:szCs w:val="22"/>
      <w:lang w:val="en-GB" w:eastAsia="zh-CN" w:bidi="he-IL"/>
    </w:rPr>
  </w:style>
  <w:style w:type="paragraph" w:styleId="Heading1">
    <w:name w:val="heading 1"/>
    <w:basedOn w:val="Normal"/>
    <w:next w:val="BodyText"/>
    <w:qFormat/>
    <w:rsid w:val="00950753"/>
    <w:pPr>
      <w:keepNext/>
      <w:keepLines/>
      <w:pageBreakBefore/>
      <w:numPr>
        <w:numId w:val="1"/>
      </w:numPr>
      <w:suppressAutoHyphens/>
      <w:spacing w:before="2200" w:line="340" w:lineRule="exact"/>
      <w:ind w:left="567" w:hanging="567"/>
      <w:jc w:val="left"/>
      <w:outlineLvl w:val="0"/>
    </w:pPr>
    <w:rPr>
      <w:rFonts w:cs="Arial"/>
      <w:b/>
      <w:bCs/>
      <w:sz w:val="30"/>
      <w:szCs w:val="34"/>
    </w:rPr>
  </w:style>
  <w:style w:type="paragraph" w:styleId="Heading2">
    <w:name w:val="heading 2"/>
    <w:basedOn w:val="Heading1"/>
    <w:next w:val="BodyText"/>
    <w:qFormat/>
    <w:rsid w:val="00950753"/>
    <w:pPr>
      <w:pageBreakBefore w:val="0"/>
      <w:numPr>
        <w:ilvl w:val="1"/>
      </w:numPr>
      <w:spacing w:before="320" w:after="260" w:line="260" w:lineRule="exact"/>
      <w:outlineLvl w:val="1"/>
    </w:pPr>
    <w:rPr>
      <w:bCs w:val="0"/>
      <w:sz w:val="22"/>
      <w:szCs w:val="26"/>
    </w:rPr>
  </w:style>
  <w:style w:type="paragraph" w:styleId="Heading3">
    <w:name w:val="heading 3"/>
    <w:basedOn w:val="Heading2"/>
    <w:next w:val="BodyText"/>
    <w:qFormat/>
    <w:rsid w:val="00950753"/>
    <w:pPr>
      <w:numPr>
        <w:ilvl w:val="2"/>
      </w:numPr>
      <w:outlineLvl w:val="2"/>
    </w:pPr>
    <w:rPr>
      <w:bCs/>
      <w:sz w:val="18"/>
    </w:rPr>
  </w:style>
  <w:style w:type="paragraph" w:styleId="Heading4">
    <w:name w:val="heading 4"/>
    <w:basedOn w:val="Heading3"/>
    <w:next w:val="BodyText"/>
    <w:qFormat/>
    <w:rsid w:val="00950753"/>
    <w:pPr>
      <w:numPr>
        <w:ilvl w:val="3"/>
      </w:numPr>
      <w:suppressLineNumbers/>
      <w:spacing w:line="180" w:lineRule="exact"/>
      <w:outlineLvl w:val="3"/>
    </w:pPr>
    <w:rPr>
      <w:b w:val="0"/>
    </w:rPr>
  </w:style>
  <w:style w:type="paragraph" w:styleId="Heading5">
    <w:name w:val="heading 5"/>
    <w:next w:val="Normal"/>
    <w:pPr>
      <w:numPr>
        <w:ilvl w:val="4"/>
        <w:numId w:val="1"/>
      </w:numPr>
      <w:outlineLvl w:val="4"/>
    </w:pPr>
    <w:rPr>
      <w:noProof/>
      <w:lang w:val="en-US" w:eastAsia="zh-CN" w:bidi="he-IL"/>
    </w:rPr>
  </w:style>
  <w:style w:type="paragraph" w:styleId="Heading6">
    <w:name w:val="heading 6"/>
    <w:basedOn w:val="Heading1"/>
    <w:next w:val="Normal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spacing w:line="240" w:lineRule="exact"/>
      <w:outlineLvl w:val="6"/>
    </w:pPr>
    <w:rPr>
      <w:i/>
      <w:iCs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after="280" w:line="240" w:lineRule="exact"/>
      <w:outlineLvl w:val="7"/>
    </w:pPr>
    <w:rPr>
      <w:i/>
      <w:iCs/>
    </w:rPr>
  </w:style>
  <w:style w:type="paragraph" w:styleId="Heading9">
    <w:name w:val="heading 9"/>
    <w:basedOn w:val="Heading1"/>
    <w:next w:val="Normal"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TOC3"/>
    <w:next w:val="Normal"/>
    <w:rsid w:val="00950753"/>
    <w:pPr>
      <w:tabs>
        <w:tab w:val="left" w:pos="2721"/>
      </w:tabs>
      <w:ind w:left="1701"/>
    </w:pPr>
  </w:style>
  <w:style w:type="paragraph" w:styleId="TOC3">
    <w:name w:val="toc 3"/>
    <w:basedOn w:val="TOC2"/>
    <w:next w:val="Normal"/>
    <w:uiPriority w:val="39"/>
    <w:rsid w:val="00F670E8"/>
    <w:pPr>
      <w:tabs>
        <w:tab w:val="left" w:pos="1531"/>
      </w:tabs>
      <w:ind w:left="1361" w:hanging="567"/>
    </w:pPr>
  </w:style>
  <w:style w:type="paragraph" w:styleId="TOC2">
    <w:name w:val="toc 2"/>
    <w:basedOn w:val="Normal"/>
    <w:next w:val="Normal"/>
    <w:uiPriority w:val="39"/>
    <w:rsid w:val="008C3341"/>
    <w:pPr>
      <w:tabs>
        <w:tab w:val="left" w:pos="851"/>
        <w:tab w:val="right" w:leader="dot" w:pos="6521"/>
      </w:tabs>
      <w:spacing w:after="0" w:line="240" w:lineRule="exact"/>
      <w:ind w:left="794" w:hanging="454"/>
      <w:jc w:val="left"/>
    </w:pPr>
  </w:style>
  <w:style w:type="paragraph" w:styleId="TOC1">
    <w:name w:val="toc 1"/>
    <w:basedOn w:val="Normal"/>
    <w:next w:val="Normal"/>
    <w:uiPriority w:val="39"/>
    <w:rsid w:val="002B4652"/>
    <w:pPr>
      <w:keepNext/>
      <w:tabs>
        <w:tab w:val="left" w:pos="339"/>
        <w:tab w:val="right" w:leader="dot" w:pos="6521"/>
      </w:tabs>
      <w:spacing w:before="160" w:after="0" w:line="240" w:lineRule="exact"/>
      <w:ind w:left="340" w:hanging="340"/>
      <w:jc w:val="left"/>
    </w:pPr>
    <w:rPr>
      <w:b/>
      <w:noProof/>
    </w:rPr>
  </w:style>
  <w:style w:type="paragraph" w:styleId="Footer">
    <w:name w:val="footer"/>
    <w:basedOn w:val="Normal"/>
    <w:rsid w:val="007F649F"/>
    <w:pPr>
      <w:spacing w:after="0" w:line="240" w:lineRule="auto"/>
      <w:jc w:val="center"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rsid w:val="00833115"/>
    <w:pPr>
      <w:spacing w:after="120" w:line="200" w:lineRule="exact"/>
      <w:jc w:val="left"/>
    </w:pPr>
  </w:style>
  <w:style w:type="paragraph" w:customStyle="1" w:styleId="PUBtitle">
    <w:name w:val="PUB title"/>
    <w:basedOn w:val="Normal"/>
    <w:next w:val="PUBSubtitle"/>
    <w:rsid w:val="00530EA9"/>
    <w:pPr>
      <w:widowControl w:val="0"/>
      <w:suppressAutoHyphens/>
      <w:spacing w:before="2200" w:after="0" w:line="240" w:lineRule="auto"/>
      <w:ind w:left="2211"/>
      <w:jc w:val="left"/>
    </w:pPr>
    <w:rPr>
      <w:rFonts w:cs="Arial"/>
      <w:b/>
      <w:bCs/>
      <w:sz w:val="44"/>
      <w:szCs w:val="44"/>
    </w:rPr>
  </w:style>
  <w:style w:type="paragraph" w:customStyle="1" w:styleId="Authorname">
    <w:name w:val="Author name"/>
    <w:basedOn w:val="Normal"/>
    <w:rsid w:val="00B01937"/>
    <w:pPr>
      <w:spacing w:after="120" w:line="400" w:lineRule="exact"/>
      <w:ind w:left="2211"/>
      <w:jc w:val="left"/>
    </w:pPr>
    <w:rPr>
      <w:rFonts w:cs="Arial"/>
      <w:sz w:val="24"/>
      <w:szCs w:val="26"/>
    </w:rPr>
  </w:style>
  <w:style w:type="paragraph" w:customStyle="1" w:styleId="Researchinstitute">
    <w:name w:val="Research institute"/>
    <w:basedOn w:val="Normal"/>
    <w:next w:val="Authorname"/>
    <w:rsid w:val="00833115"/>
    <w:pPr>
      <w:spacing w:after="480" w:line="240" w:lineRule="auto"/>
      <w:ind w:left="2211"/>
      <w:jc w:val="left"/>
    </w:pPr>
    <w:rPr>
      <w:rFonts w:cs="Arial"/>
      <w:sz w:val="20"/>
    </w:rPr>
  </w:style>
  <w:style w:type="paragraph" w:customStyle="1" w:styleId="Bibliographicinformation">
    <w:name w:val="Bibliographic information"/>
    <w:basedOn w:val="Normal"/>
    <w:rsid w:val="005002B2"/>
    <w:pPr>
      <w:spacing w:after="100" w:line="200" w:lineRule="exact"/>
      <w:jc w:val="left"/>
    </w:pPr>
    <w:rPr>
      <w:sz w:val="16"/>
      <w:szCs w:val="18"/>
    </w:rPr>
  </w:style>
  <w:style w:type="paragraph" w:styleId="Caption">
    <w:name w:val="caption"/>
    <w:basedOn w:val="Normal"/>
    <w:next w:val="BodyText"/>
    <w:qFormat/>
    <w:rsid w:val="006D269A"/>
    <w:pPr>
      <w:keepLines/>
      <w:spacing w:before="240" w:after="320" w:line="220" w:lineRule="exact"/>
      <w:jc w:val="left"/>
    </w:pPr>
    <w:rPr>
      <w:iCs/>
    </w:rPr>
  </w:style>
  <w:style w:type="paragraph" w:customStyle="1" w:styleId="Liitteenotsikko">
    <w:name w:val="Liitteen_otsikko"/>
    <w:basedOn w:val="Heading1"/>
    <w:next w:val="Normal"/>
    <w:pPr>
      <w:pageBreakBefore w:val="0"/>
      <w:spacing w:after="240" w:line="360" w:lineRule="exact"/>
      <w:outlineLvl w:val="9"/>
    </w:pPr>
    <w:rPr>
      <w:sz w:val="36"/>
      <w:szCs w:val="36"/>
      <w:lang w:val="fi-FI"/>
    </w:rPr>
  </w:style>
  <w:style w:type="paragraph" w:customStyle="1" w:styleId="Preface">
    <w:name w:val="Preface"/>
    <w:next w:val="BodyText"/>
    <w:rsid w:val="00CE148E"/>
    <w:pPr>
      <w:spacing w:before="2200" w:after="260" w:line="340" w:lineRule="exact"/>
      <w:outlineLvl w:val="0"/>
    </w:pPr>
    <w:rPr>
      <w:rFonts w:ascii="Arial" w:hAnsi="Arial" w:cs="Arial"/>
      <w:b/>
      <w:bCs/>
      <w:sz w:val="30"/>
      <w:szCs w:val="34"/>
      <w:lang w:val="en-GB" w:eastAsia="zh-CN" w:bidi="he-IL"/>
    </w:rPr>
  </w:style>
  <w:style w:type="paragraph" w:customStyle="1" w:styleId="Contents">
    <w:name w:val="Contents"/>
    <w:basedOn w:val="Heading1"/>
    <w:next w:val="Normal"/>
    <w:rsid w:val="00950753"/>
    <w:pPr>
      <w:spacing w:after="260"/>
      <w:outlineLvl w:val="9"/>
    </w:pPr>
  </w:style>
  <w:style w:type="paragraph" w:customStyle="1" w:styleId="Listofsymbols">
    <w:name w:val="List of symbols"/>
    <w:basedOn w:val="Preface"/>
    <w:next w:val="Itemoflistofsymbols"/>
    <w:rsid w:val="00F27466"/>
    <w:pPr>
      <w:spacing w:line="580" w:lineRule="exact"/>
    </w:pPr>
  </w:style>
  <w:style w:type="paragraph" w:customStyle="1" w:styleId="References">
    <w:name w:val="References"/>
    <w:basedOn w:val="Heading1"/>
    <w:next w:val="Referencetext"/>
    <w:rsid w:val="00833115"/>
    <w:pPr>
      <w:numPr>
        <w:numId w:val="0"/>
      </w:numPr>
      <w:spacing w:before="0" w:after="260"/>
    </w:pPr>
  </w:style>
  <w:style w:type="paragraph" w:customStyle="1" w:styleId="Acknowledgements">
    <w:name w:val="Acknowledgements"/>
    <w:basedOn w:val="Heading1"/>
    <w:next w:val="BodyText"/>
    <w:rsid w:val="006D269A"/>
    <w:pPr>
      <w:numPr>
        <w:numId w:val="0"/>
      </w:numPr>
      <w:spacing w:after="260"/>
    </w:pPr>
  </w:style>
  <w:style w:type="paragraph" w:customStyle="1" w:styleId="Appendixtitle">
    <w:name w:val="Appendix title"/>
    <w:basedOn w:val="Normal"/>
    <w:next w:val="Normal"/>
    <w:rsid w:val="006D269A"/>
    <w:pPr>
      <w:spacing w:before="220" w:after="260" w:line="380" w:lineRule="exact"/>
      <w:jc w:val="left"/>
    </w:pPr>
    <w:rPr>
      <w:rFonts w:cs="Arial"/>
      <w:b/>
      <w:bCs/>
      <w:sz w:val="30"/>
      <w:szCs w:val="34"/>
    </w:rPr>
  </w:style>
  <w:style w:type="paragraph" w:customStyle="1" w:styleId="Abstract">
    <w:name w:val="Abstract"/>
    <w:basedOn w:val="Normal"/>
    <w:next w:val="BodyText"/>
    <w:rsid w:val="00D44851"/>
    <w:pPr>
      <w:spacing w:before="600" w:after="220" w:line="340" w:lineRule="exact"/>
      <w:jc w:val="left"/>
      <w:outlineLvl w:val="0"/>
    </w:pPr>
    <w:rPr>
      <w:rFonts w:cs="Arial"/>
      <w:b/>
      <w:bCs/>
      <w:sz w:val="30"/>
      <w:szCs w:val="34"/>
    </w:rPr>
  </w:style>
  <w:style w:type="paragraph" w:customStyle="1" w:styleId="Kuva">
    <w:name w:val="Kuva"/>
    <w:basedOn w:val="Normal"/>
    <w:next w:val="Normal"/>
    <w:pPr>
      <w:keepNext/>
      <w:keepLines/>
      <w:spacing w:after="120" w:line="240" w:lineRule="auto"/>
      <w:jc w:val="center"/>
    </w:pPr>
    <w:rPr>
      <w:sz w:val="24"/>
      <w:szCs w:val="24"/>
      <w:lang w:val="fi-FI"/>
    </w:rPr>
  </w:style>
  <w:style w:type="paragraph" w:customStyle="1" w:styleId="Itemoflistofsymbols">
    <w:name w:val="Item of list of symbols"/>
    <w:basedOn w:val="BodyText"/>
    <w:rsid w:val="00833115"/>
    <w:pPr>
      <w:spacing w:after="120"/>
      <w:ind w:left="851" w:hanging="851"/>
    </w:pPr>
  </w:style>
  <w:style w:type="paragraph" w:customStyle="1" w:styleId="Referencetext">
    <w:name w:val="Reference text"/>
    <w:basedOn w:val="Normal"/>
    <w:rsid w:val="006D269A"/>
    <w:pPr>
      <w:spacing w:after="200" w:line="260" w:lineRule="exact"/>
      <w:ind w:left="737" w:hanging="737"/>
    </w:pPr>
  </w:style>
  <w:style w:type="paragraph" w:customStyle="1" w:styleId="IndentedNormal">
    <w:name w:val="Indented Normal"/>
    <w:basedOn w:val="Normal"/>
    <w:next w:val="Normal"/>
    <w:semiHidden/>
    <w:pPr>
      <w:ind w:left="284"/>
    </w:pPr>
  </w:style>
  <w:style w:type="paragraph" w:customStyle="1" w:styleId="PUBSubtitle">
    <w:name w:val="PUB Subtitle"/>
    <w:basedOn w:val="Normal"/>
    <w:next w:val="Authorname"/>
    <w:rsid w:val="00833115"/>
    <w:pPr>
      <w:spacing w:before="240" w:after="600" w:line="240" w:lineRule="auto"/>
      <w:ind w:left="2211"/>
      <w:jc w:val="left"/>
    </w:pPr>
    <w:rPr>
      <w:rFonts w:cs="Arial"/>
      <w:bCs/>
      <w:sz w:val="34"/>
      <w:szCs w:val="34"/>
    </w:rPr>
  </w:style>
  <w:style w:type="paragraph" w:customStyle="1" w:styleId="AppendixHeading2">
    <w:name w:val="Appendix Heading 2"/>
    <w:basedOn w:val="Heading2"/>
    <w:next w:val="BodyText"/>
    <w:pPr>
      <w:outlineLvl w:val="9"/>
    </w:pPr>
  </w:style>
  <w:style w:type="paragraph" w:customStyle="1" w:styleId="AppendixHeading3">
    <w:name w:val="Appendix Heading 3"/>
    <w:basedOn w:val="Heading3"/>
    <w:next w:val="BodyText"/>
    <w:pPr>
      <w:outlineLvl w:val="9"/>
    </w:pPr>
  </w:style>
  <w:style w:type="paragraph" w:customStyle="1" w:styleId="AppendixHeading4">
    <w:name w:val="Appendix Heading 4"/>
    <w:basedOn w:val="Heading4"/>
    <w:next w:val="BodyText"/>
    <w:pPr>
      <w:outlineLvl w:val="9"/>
    </w:pPr>
  </w:style>
  <w:style w:type="paragraph" w:customStyle="1" w:styleId="Picture">
    <w:name w:val="Picture"/>
    <w:basedOn w:val="Normal"/>
    <w:next w:val="Normal"/>
    <w:rsid w:val="00F04CA7"/>
    <w:pPr>
      <w:spacing w:before="240" w:after="120" w:line="240" w:lineRule="auto"/>
      <w:jc w:val="center"/>
    </w:pPr>
  </w:style>
  <w:style w:type="paragraph" w:styleId="List">
    <w:name w:val="List"/>
    <w:basedOn w:val="Normal"/>
    <w:pPr>
      <w:ind w:left="283" w:hanging="283"/>
    </w:pPr>
  </w:style>
  <w:style w:type="paragraph" w:customStyle="1" w:styleId="Kuvailuteksti">
    <w:name w:val="Kuvailuteksti"/>
    <w:basedOn w:val="Normal"/>
    <w:pPr>
      <w:tabs>
        <w:tab w:val="left" w:pos="2160"/>
      </w:tabs>
      <w:spacing w:after="120" w:line="220" w:lineRule="exact"/>
      <w:jc w:val="left"/>
    </w:pPr>
    <w:rPr>
      <w:szCs w:val="18"/>
      <w:lang w:val="fi-FI"/>
    </w:rPr>
  </w:style>
  <w:style w:type="paragraph" w:customStyle="1" w:styleId="KuvailuOtsikko">
    <w:name w:val="KuvailuOtsikko"/>
    <w:basedOn w:val="Kuvailuteksti"/>
    <w:next w:val="Normal"/>
    <w:pPr>
      <w:suppressAutoHyphens/>
      <w:spacing w:line="320" w:lineRule="exact"/>
    </w:pPr>
    <w:rPr>
      <w:b/>
      <w:bCs/>
      <w:sz w:val="32"/>
      <w:szCs w:val="32"/>
    </w:rPr>
  </w:style>
  <w:style w:type="paragraph" w:customStyle="1" w:styleId="KuvailuTiivistelm">
    <w:name w:val="KuvailuTiivistelmä"/>
    <w:basedOn w:val="Kuvailuteksti"/>
    <w:pPr>
      <w:spacing w:line="260" w:lineRule="exact"/>
      <w:jc w:val="both"/>
    </w:pPr>
    <w:rPr>
      <w:sz w:val="22"/>
      <w:szCs w:val="22"/>
    </w:rPr>
  </w:style>
  <w:style w:type="paragraph" w:styleId="TOC5">
    <w:name w:val="toc 5"/>
    <w:basedOn w:val="Normal"/>
    <w:next w:val="Normal"/>
    <w:semiHidden/>
    <w:pPr>
      <w:tabs>
        <w:tab w:val="right" w:leader="dot" w:pos="7145"/>
      </w:tabs>
      <w:ind w:left="880"/>
    </w:pPr>
  </w:style>
  <w:style w:type="paragraph" w:styleId="TOC6">
    <w:name w:val="toc 6"/>
    <w:basedOn w:val="Normal"/>
    <w:next w:val="Normal"/>
    <w:semiHidden/>
    <w:pPr>
      <w:tabs>
        <w:tab w:val="right" w:leader="dot" w:pos="7145"/>
      </w:tabs>
      <w:ind w:left="1100"/>
    </w:pPr>
  </w:style>
  <w:style w:type="paragraph" w:styleId="TOC7">
    <w:name w:val="toc 7"/>
    <w:basedOn w:val="Normal"/>
    <w:next w:val="Normal"/>
    <w:semiHidden/>
    <w:pPr>
      <w:tabs>
        <w:tab w:val="right" w:leader="dot" w:pos="7145"/>
      </w:tabs>
      <w:ind w:left="1320"/>
    </w:pPr>
  </w:style>
  <w:style w:type="paragraph" w:styleId="TOC8">
    <w:name w:val="toc 8"/>
    <w:basedOn w:val="Normal"/>
    <w:next w:val="Normal"/>
    <w:semiHidden/>
    <w:pPr>
      <w:tabs>
        <w:tab w:val="right" w:leader="dot" w:pos="7145"/>
      </w:tabs>
      <w:ind w:left="1540"/>
    </w:pPr>
  </w:style>
  <w:style w:type="paragraph" w:styleId="TOC9">
    <w:name w:val="toc 9"/>
    <w:basedOn w:val="Normal"/>
    <w:next w:val="Normal"/>
    <w:semiHidden/>
    <w:pPr>
      <w:tabs>
        <w:tab w:val="right" w:leader="dot" w:pos="7145"/>
      </w:tabs>
      <w:ind w:left="176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D44851"/>
    <w:rPr>
      <w:rFonts w:ascii="Arial" w:hAnsi="Arial"/>
      <w:sz w:val="18"/>
    </w:rPr>
  </w:style>
  <w:style w:type="paragraph" w:customStyle="1" w:styleId="kuvailukohdat">
    <w:name w:val="kuvailukohdat"/>
    <w:basedOn w:val="Normal"/>
    <w:pPr>
      <w:spacing w:after="0" w:line="240" w:lineRule="auto"/>
      <w:jc w:val="left"/>
    </w:pPr>
    <w:rPr>
      <w:rFonts w:cs="Arial"/>
      <w:sz w:val="16"/>
      <w:szCs w:val="16"/>
    </w:rPr>
  </w:style>
  <w:style w:type="paragraph" w:styleId="BodyText">
    <w:name w:val="Body Text"/>
    <w:basedOn w:val="Normal"/>
    <w:next w:val="BodyTextFirstIndent"/>
    <w:link w:val="BodyTextChar"/>
    <w:rsid w:val="00D44851"/>
    <w:pPr>
      <w:spacing w:after="0" w:line="240" w:lineRule="exact"/>
    </w:pPr>
  </w:style>
  <w:style w:type="paragraph" w:styleId="BalloonText">
    <w:name w:val="Balloon Text"/>
    <w:basedOn w:val="Normal"/>
    <w:link w:val="BalloonTextChar"/>
    <w:rsid w:val="00CE09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link w:val="BodyTextFirstIndentChar"/>
    <w:qFormat/>
    <w:rsid w:val="00730BAB"/>
    <w:pPr>
      <w:ind w:firstLine="227"/>
    </w:pPr>
  </w:style>
  <w:style w:type="character" w:customStyle="1" w:styleId="BalloonTextChar">
    <w:name w:val="Balloon Text Char"/>
    <w:basedOn w:val="DefaultParagraphFont"/>
    <w:link w:val="BalloonText"/>
    <w:rsid w:val="00CE0985"/>
    <w:rPr>
      <w:rFonts w:ascii="Tahoma" w:hAnsi="Tahoma" w:cs="Tahoma"/>
      <w:sz w:val="16"/>
      <w:szCs w:val="16"/>
      <w:lang w:val="en-GB" w:eastAsia="zh-CN" w:bidi="he-IL"/>
    </w:rPr>
  </w:style>
  <w:style w:type="table" w:styleId="Table3Deffects1">
    <w:name w:val="Table 3D effects 1"/>
    <w:basedOn w:val="TableNormal"/>
    <w:semiHidden/>
    <w:pPr>
      <w:spacing w:after="300" w:line="300" w:lineRule="exac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after="300" w:line="300" w:lineRule="exac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after="300" w:line="300" w:lineRule="exac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spacing w:after="300" w:line="30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after="300" w:line="30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after="300" w:line="300" w:lineRule="exac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after="300" w:line="300" w:lineRule="exac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spacing w:after="300" w:line="300" w:lineRule="exac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after="300" w:line="300" w:lineRule="exac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after="300" w:line="300" w:lineRule="exac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spacing w:after="300" w:line="300" w:lineRule="exac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after="300" w:line="300" w:lineRule="exac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after="300" w:line="300" w:lineRule="exac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after="300" w:line="300" w:lineRule="exac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after="300" w:line="300" w:lineRule="exac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spacing w:after="300" w:line="300" w:lineRule="exac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spacing w:after="300" w:line="300" w:lineRule="exac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pPr>
      <w:spacing w:after="300"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spacing w:after="300" w:line="30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after="300" w:line="300" w:lineRule="exac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after="300" w:line="300" w:lineRule="exac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after="300" w:line="300" w:lineRule="exac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after="300" w:line="30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after="300" w:line="30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after="300" w:line="300" w:lineRule="exac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after="300" w:line="300" w:lineRule="exac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spacing w:after="300" w:line="300" w:lineRule="exac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after="300" w:line="300" w:lineRule="exac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after="300" w:line="30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after="300" w:line="30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after="300" w:line="30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after="300" w:line="30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after="300" w:line="300" w:lineRule="exac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after="300" w:line="30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spacing w:after="300" w:line="30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spacing w:after="300" w:line="300" w:lineRule="exac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spacing w:after="300" w:line="300" w:lineRule="exac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after="300" w:line="30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pacing w:after="300" w:line="300" w:lineRule="exac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after="300" w:line="300" w:lineRule="exac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spacing w:after="300"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spacing w:after="300" w:line="300" w:lineRule="exac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after="300" w:line="300" w:lineRule="exac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spacing w:after="300" w:line="300" w:lineRule="exac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NoList"/>
    <w:semiHidden/>
    <w:pPr>
      <w:numPr>
        <w:numId w:val="12"/>
      </w:numPr>
    </w:pPr>
  </w:style>
  <w:style w:type="numbering" w:styleId="1ai">
    <w:name w:val="Outline List 1"/>
    <w:basedOn w:val="NoList"/>
    <w:semiHidden/>
    <w:pPr>
      <w:numPr>
        <w:numId w:val="13"/>
      </w:numPr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Date">
    <w:name w:val="Date"/>
    <w:basedOn w:val="Normal"/>
    <w:next w:val="Normal"/>
    <w:semiHidden/>
  </w:style>
  <w:style w:type="paragraph" w:styleId="EnvelopeReturn">
    <w:name w:val="envelope return"/>
    <w:basedOn w:val="Normal"/>
    <w:semiHidden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LineNumber">
    <w:name w:val="line number"/>
    <w:basedOn w:val="DefaultParagraphFont"/>
    <w:semiHidden/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1304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rPr>
      <w:b/>
      <w:bCs/>
    </w:rPr>
  </w:style>
  <w:style w:type="character" w:customStyle="1" w:styleId="BodyTextFirstIndentChar">
    <w:name w:val="Body Text First Indent Char"/>
    <w:basedOn w:val="DefaultParagraphFont"/>
    <w:link w:val="BodyTextFirstIndent"/>
    <w:rsid w:val="00D45869"/>
    <w:rPr>
      <w:rFonts w:ascii="Arial" w:hAnsi="Arial"/>
      <w:sz w:val="18"/>
      <w:szCs w:val="22"/>
      <w:lang w:val="en-GB" w:eastAsia="zh-CN" w:bidi="he-IL"/>
    </w:rPr>
  </w:style>
  <w:style w:type="paragraph" w:customStyle="1" w:styleId="Metadataform">
    <w:name w:val="Metadataform"/>
    <w:basedOn w:val="BodyText"/>
    <w:uiPriority w:val="99"/>
    <w:rsid w:val="00D45869"/>
    <w:pPr>
      <w:spacing w:before="40" w:after="40" w:line="240" w:lineRule="auto"/>
      <w:jc w:val="left"/>
    </w:pPr>
    <w:rPr>
      <w:rFonts w:eastAsiaTheme="minorHAnsi" w:cstheme="minorBidi"/>
      <w:sz w:val="16"/>
      <w:szCs w:val="18"/>
      <w:lang w:val="fi-FI" w:bidi="ar-SA"/>
    </w:rPr>
  </w:style>
  <w:style w:type="paragraph" w:styleId="Quote">
    <w:name w:val="Quote"/>
    <w:basedOn w:val="Normal"/>
    <w:next w:val="Normal"/>
    <w:link w:val="QuoteChar"/>
    <w:uiPriority w:val="29"/>
    <w:rsid w:val="00AD13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D1343"/>
    <w:rPr>
      <w:rFonts w:ascii="Arial" w:hAnsi="Arial"/>
      <w:i/>
      <w:iCs/>
      <w:color w:val="000000" w:themeColor="text1"/>
      <w:sz w:val="18"/>
      <w:szCs w:val="22"/>
      <w:lang w:val="en-GB" w:eastAsia="zh-CN" w:bidi="he-IL"/>
    </w:rPr>
  </w:style>
  <w:style w:type="character" w:styleId="SubtleEmphasis">
    <w:name w:val="Subtle Emphasis"/>
    <w:basedOn w:val="DefaultParagraphFont"/>
    <w:uiPriority w:val="19"/>
    <w:semiHidden/>
    <w:rsid w:val="00AD134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AD1343"/>
    <w:rPr>
      <w:smallCaps/>
      <w:color w:val="C0504D" w:themeColor="accent2"/>
      <w:u w:val="single"/>
    </w:rPr>
  </w:style>
  <w:style w:type="paragraph" w:customStyle="1" w:styleId="ListofProfessorsHeading">
    <w:name w:val="List of Professors Heading"/>
    <w:basedOn w:val="Preface"/>
    <w:next w:val="Professor"/>
    <w:rsid w:val="004D1CCE"/>
    <w:rPr>
      <w:bCs w:val="0"/>
    </w:rPr>
  </w:style>
  <w:style w:type="paragraph" w:customStyle="1" w:styleId="Professor">
    <w:name w:val="Professor"/>
    <w:basedOn w:val="BodyText"/>
    <w:next w:val="Professoraddress"/>
    <w:qFormat/>
    <w:rsid w:val="00385F2C"/>
    <w:pPr>
      <w:tabs>
        <w:tab w:val="left" w:pos="1134"/>
      </w:tabs>
      <w:jc w:val="left"/>
    </w:pPr>
    <w:rPr>
      <w:rFonts w:cs="Arial"/>
      <w:szCs w:val="34"/>
    </w:rPr>
  </w:style>
  <w:style w:type="paragraph" w:customStyle="1" w:styleId="Professoraddress">
    <w:name w:val="Professor address"/>
    <w:basedOn w:val="Professor"/>
    <w:qFormat/>
    <w:rsid w:val="00B442C1"/>
    <w:pPr>
      <w:ind w:left="1134"/>
    </w:pPr>
  </w:style>
  <w:style w:type="paragraph" w:customStyle="1" w:styleId="ListofArticleHeading">
    <w:name w:val="List of Article Heading"/>
    <w:basedOn w:val="Preface"/>
    <w:next w:val="BodyText"/>
    <w:rsid w:val="00036413"/>
  </w:style>
  <w:style w:type="paragraph" w:customStyle="1" w:styleId="ListofArticles">
    <w:name w:val="List of Articles"/>
    <w:basedOn w:val="BodyText"/>
    <w:rsid w:val="009B6128"/>
    <w:pPr>
      <w:numPr>
        <w:numId w:val="14"/>
      </w:numPr>
      <w:spacing w:before="120"/>
      <w:ind w:left="527" w:hanging="357"/>
    </w:pPr>
  </w:style>
  <w:style w:type="paragraph" w:customStyle="1" w:styleId="ArticleNumber">
    <w:name w:val="Article Number"/>
    <w:basedOn w:val="BodyText"/>
    <w:next w:val="ArticleTitle"/>
    <w:link w:val="ArticleNumberChar"/>
    <w:qFormat/>
    <w:rsid w:val="00E87BA6"/>
    <w:pPr>
      <w:spacing w:after="300" w:line="240" w:lineRule="auto"/>
      <w:jc w:val="right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087F20"/>
    <w:rPr>
      <w:rFonts w:ascii="Arial" w:hAnsi="Arial"/>
      <w:sz w:val="18"/>
      <w:szCs w:val="22"/>
      <w:lang w:val="en-GB" w:eastAsia="zh-CN" w:bidi="he-IL"/>
    </w:rPr>
  </w:style>
  <w:style w:type="character" w:customStyle="1" w:styleId="ArticleNumberChar">
    <w:name w:val="Article Number Char"/>
    <w:basedOn w:val="BodyTextChar"/>
    <w:link w:val="ArticleNumber"/>
    <w:rsid w:val="00E87BA6"/>
    <w:rPr>
      <w:rFonts w:ascii="Arial" w:hAnsi="Arial"/>
      <w:sz w:val="26"/>
      <w:szCs w:val="22"/>
      <w:lang w:val="en-GB" w:eastAsia="zh-CN" w:bidi="he-IL"/>
    </w:rPr>
  </w:style>
  <w:style w:type="paragraph" w:customStyle="1" w:styleId="ArticleTitle">
    <w:name w:val="Article Title"/>
    <w:basedOn w:val="ArticleNumber"/>
    <w:next w:val="ArticleSubtitle"/>
    <w:link w:val="ArticleTitleChar"/>
    <w:rsid w:val="00087F20"/>
    <w:pPr>
      <w:spacing w:after="0"/>
    </w:pPr>
    <w:rPr>
      <w:b/>
      <w:sz w:val="40"/>
    </w:rPr>
  </w:style>
  <w:style w:type="character" w:customStyle="1" w:styleId="ArticleTitleChar">
    <w:name w:val="Article Title Char"/>
    <w:basedOn w:val="BodyTextFirstIndentChar"/>
    <w:link w:val="ArticleTitle"/>
    <w:rsid w:val="00087F20"/>
    <w:rPr>
      <w:rFonts w:ascii="Arial" w:hAnsi="Arial"/>
      <w:b/>
      <w:sz w:val="40"/>
      <w:szCs w:val="22"/>
      <w:lang w:val="en-GB" w:eastAsia="zh-CN" w:bidi="he-IL"/>
    </w:rPr>
  </w:style>
  <w:style w:type="paragraph" w:customStyle="1" w:styleId="ArticleSubtitle">
    <w:name w:val="Article Subtitle"/>
    <w:basedOn w:val="ArticleTitle"/>
    <w:next w:val="ArticleMetadata"/>
    <w:link w:val="ArticleSubtitleChar"/>
    <w:rsid w:val="0009423F"/>
    <w:pPr>
      <w:spacing w:after="300"/>
    </w:pPr>
    <w:rPr>
      <w:sz w:val="28"/>
    </w:rPr>
  </w:style>
  <w:style w:type="character" w:customStyle="1" w:styleId="ArticleSubtitleChar">
    <w:name w:val="Article Subtitle Char"/>
    <w:basedOn w:val="ArticleTitleChar"/>
    <w:link w:val="ArticleSubtitle"/>
    <w:rsid w:val="0009423F"/>
    <w:rPr>
      <w:rFonts w:ascii="Arial" w:hAnsi="Arial"/>
      <w:b/>
      <w:sz w:val="28"/>
      <w:szCs w:val="22"/>
      <w:lang w:val="en-GB" w:eastAsia="zh-CN" w:bidi="he-IL"/>
    </w:rPr>
  </w:style>
  <w:style w:type="paragraph" w:customStyle="1" w:styleId="ArticleMetadata">
    <w:name w:val="Article Metadata"/>
    <w:basedOn w:val="ArticleSubtitle"/>
    <w:rsid w:val="00AC61AF"/>
    <w:pPr>
      <w:spacing w:after="0"/>
    </w:pPr>
    <w:rPr>
      <w:b w:val="0"/>
    </w:rPr>
  </w:style>
  <w:style w:type="paragraph" w:customStyle="1" w:styleId="DissertationInfo">
    <w:name w:val="Dissertation Info"/>
    <w:basedOn w:val="Authorname"/>
    <w:qFormat/>
    <w:rsid w:val="00A26702"/>
    <w:pPr>
      <w:spacing w:before="1051" w:after="0" w:line="240" w:lineRule="auto"/>
    </w:pPr>
    <w:rPr>
      <w:i/>
      <w:sz w:val="20"/>
    </w:rPr>
  </w:style>
  <w:style w:type="paragraph" w:customStyle="1" w:styleId="AuthorsContributionsHeading">
    <w:name w:val="Authors Contributions Heading"/>
    <w:basedOn w:val="ListofArticleHeading"/>
    <w:next w:val="BodyText"/>
    <w:rsid w:val="00C4224F"/>
    <w:pPr>
      <w:pageBreakBefore/>
    </w:pPr>
  </w:style>
  <w:style w:type="paragraph" w:styleId="FootnoteText">
    <w:name w:val="footnote text"/>
    <w:basedOn w:val="Normal"/>
    <w:link w:val="FootnoteTextChar"/>
    <w:rsid w:val="00673F93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673F93"/>
    <w:rPr>
      <w:rFonts w:ascii="Arial" w:hAnsi="Arial"/>
      <w:sz w:val="16"/>
      <w:lang w:val="en-GB" w:eastAsia="zh-CN" w:bidi="he-IL"/>
    </w:rPr>
  </w:style>
  <w:style w:type="character" w:styleId="FootnoteReference">
    <w:name w:val="footnote reference"/>
    <w:basedOn w:val="DefaultParagraphFont"/>
    <w:rsid w:val="00846940"/>
    <w:rPr>
      <w:vertAlign w:val="superscript"/>
    </w:rPr>
  </w:style>
  <w:style w:type="character" w:styleId="CommentReference">
    <w:name w:val="annotation reference"/>
    <w:basedOn w:val="DefaultParagraphFont"/>
    <w:rsid w:val="00583C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3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3CE2"/>
    <w:rPr>
      <w:rFonts w:ascii="Arial" w:hAnsi="Arial"/>
      <w:lang w:val="en-GB" w:eastAsia="zh-CN" w:bidi="he-IL"/>
    </w:rPr>
  </w:style>
  <w:style w:type="paragraph" w:styleId="CommentSubject">
    <w:name w:val="annotation subject"/>
    <w:basedOn w:val="CommentText"/>
    <w:next w:val="CommentText"/>
    <w:link w:val="CommentSubjectChar"/>
    <w:rsid w:val="00583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3CE2"/>
    <w:rPr>
      <w:rFonts w:ascii="Arial" w:hAnsi="Arial"/>
      <w:b/>
      <w:bCs/>
      <w:lang w:val="en-GB" w:eastAsia="zh-CN" w:bidi="he-IL"/>
    </w:rPr>
  </w:style>
  <w:style w:type="character" w:customStyle="1" w:styleId="HeaderChar">
    <w:name w:val="Header Char"/>
    <w:basedOn w:val="DefaultParagraphFont"/>
    <w:link w:val="Header"/>
    <w:uiPriority w:val="99"/>
    <w:rsid w:val="00A73A8C"/>
    <w:rPr>
      <w:rFonts w:ascii="Arial" w:hAnsi="Arial"/>
      <w:sz w:val="18"/>
      <w:szCs w:val="22"/>
      <w:lang w:val="en-GB"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TT Technolog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56a3d3-32a1-49d0-b08b-6dc2c1f2dfe8">
      <Value>1429</Value>
      <Value>1405</Value>
      <Value>1404</Value>
      <Value>2533</Value>
      <Value>1554</Value>
      <Value>2454</Value>
    </TaxCatchAll>
    <Language xmlns="3ab9937b-39cc-48b6-afb4-69d2d6492a0d">Both</Language>
    <PublishingExpirationDate xmlns="http://schemas.microsoft.com/sharepoint/v3" xsi:nil="true"/>
    <MetadataConnectorTaxHTField0 xmlns="5056a3d3-32a1-49d0-b08b-6dc2c1f2df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VTT:n julkaisusarjojen työvaiheet</TermName>
          <TermId xmlns="http://schemas.microsoft.com/office/infopath/2007/PartnerControls">503d4486-52fd-4795-9a5f-dda3813fdf73</TermId>
        </TermInfo>
        <TermInfo xmlns="http://schemas.microsoft.com/office/infopath/2007/PartnerControls">
          <TermName xmlns="http://schemas.microsoft.com/office/infopath/2007/PartnerControls">VTT:n julkaisusarjojen kirjoituspohjat ja ohjeet</TermName>
          <TermId xmlns="http://schemas.microsoft.com/office/infopath/2007/PartnerControls">e8020ea6-9c8a-4191-bf1f-926e756b3f1b</TermId>
        </TermInfo>
        <TermInfo xmlns="http://schemas.microsoft.com/office/infopath/2007/PartnerControls">
          <TermName xmlns="http://schemas.microsoft.com/office/infopath/2007/PartnerControls">VTT Science</TermName>
          <TermId xmlns="http://schemas.microsoft.com/office/infopath/2007/PartnerControls">43a4db59-5e7c-4a92-b164-59b637cf0441</TermId>
        </TermInfo>
        <TermInfo xmlns="http://schemas.microsoft.com/office/infopath/2007/PartnerControls">
          <TermName xmlns="http://schemas.microsoft.com/office/infopath/2007/PartnerControls">Väitöskirjat</TermName>
          <TermId xmlns="http://schemas.microsoft.com/office/infopath/2007/PartnerControls">7eb87b1d-68f0-4f0e-8815-d2a001e4b25d</TermId>
        </TermInfo>
      </Terms>
    </MetadataConnectorTaxHTField0>
    <EnglishTitle xmlns="3ab9937b-39cc-48b6-afb4-69d2d6492a0d">VTT Science template</EnglishTitle>
    <PublishingStartDate xmlns="http://schemas.microsoft.com/sharepoint/v3" xsi:nil="true"/>
    <p9d21c6daca4444aaf71ab8964f42452 xmlns="3ab9937b-39cc-48b6-afb4-69d2d6492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(03) Pohjat</TermName>
          <TermId xmlns="http://schemas.microsoft.com/office/infopath/2007/PartnerControls">0a1af191-198e-43de-b641-cbc85835d9b7</TermId>
        </TermInfo>
      </Terms>
    </p9d21c6daca4444aaf71ab8964f42452>
    <f6a7540b7e854874be238066af1e26bc xmlns="7c3e60c7-760f-4d7f-a4bf-1e42c3be79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Viestintä ja julkaiseminen</TermName>
          <TermId xmlns="http://schemas.microsoft.com/office/infopath/2007/PartnerControls">eeca91d3-78e1-4330-945d-6a5938e65661</TermId>
        </TermInfo>
      </Terms>
    </f6a7540b7e854874be238066af1e26bc>
    <_dlc_DocId xmlns="5056a3d3-32a1-49d0-b08b-6dc2c1f2dfe8">J6XDZUVXSRJP-767-857</_dlc_DocId>
    <_dlc_DocIdUrl xmlns="5056a3d3-32a1-49d0-b08b-6dc2c1f2dfe8">
      <Url>http://intranet.vtt.fi/Suomi/Prosessi/_layouts/DocIdRedir.aspx?ID=J6XDZUVXSRJP-767-857</Url>
      <Description>J6XDZUVXSRJP-767-857</Description>
    </_dlc_DocIdUrl>
    <_dlc_DocIdPersistId xmlns="5056a3d3-32a1-49d0-b08b-6dc2c1f2dfe8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DBF94BD2BC8445A71CA5828938156A" ma:contentTypeVersion="33" ma:contentTypeDescription="Luo uusi asiakirja." ma:contentTypeScope="" ma:versionID="f6ce7518e8e4b2cae43fd845dab6510c">
  <xsd:schema xmlns:xsd="http://www.w3.org/2001/XMLSchema" xmlns:xs="http://www.w3.org/2001/XMLSchema" xmlns:p="http://schemas.microsoft.com/office/2006/metadata/properties" xmlns:ns1="http://schemas.microsoft.com/sharepoint/v3" xmlns:ns2="5056a3d3-32a1-49d0-b08b-6dc2c1f2dfe8" xmlns:ns3="3ab9937b-39cc-48b6-afb4-69d2d6492a0d" xmlns:ns4="7c3e60c7-760f-4d7f-a4bf-1e42c3be79df" targetNamespace="http://schemas.microsoft.com/office/2006/metadata/properties" ma:root="true" ma:fieldsID="9b88c5f4d4a8cf69278949bb8db32b02" ns1:_="" ns2:_="" ns3:_="" ns4:_="">
    <xsd:import namespace="http://schemas.microsoft.com/sharepoint/v3"/>
    <xsd:import namespace="5056a3d3-32a1-49d0-b08b-6dc2c1f2dfe8"/>
    <xsd:import namespace="3ab9937b-39cc-48b6-afb4-69d2d6492a0d"/>
    <xsd:import namespace="7c3e60c7-760f-4d7f-a4bf-1e42c3be79df"/>
    <xsd:element name="properties">
      <xsd:complexType>
        <xsd:sequence>
          <xsd:element name="documentManagement">
            <xsd:complexType>
              <xsd:all>
                <xsd:element ref="ns3:EnglishTitle" minOccurs="0"/>
                <xsd:element ref="ns3:Language" minOccurs="0"/>
                <xsd:element ref="ns1:PublishingStartDate" minOccurs="0"/>
                <xsd:element ref="ns1:PublishingExpirationDate" minOccurs="0"/>
                <xsd:element ref="ns2:MetadataConnectorTaxHTField0" minOccurs="0"/>
                <xsd:element ref="ns2:TaxCatchAll" minOccurs="0"/>
                <xsd:element ref="ns3:p9d21c6daca4444aaf71ab8964f42452" minOccurs="0"/>
                <xsd:element ref="ns4:f6a7540b7e854874be238066af1e26bc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6a3d3-32a1-49d0-b08b-6dc2c1f2dfe8" elementFormDefault="qualified">
    <xsd:import namespace="http://schemas.microsoft.com/office/2006/documentManagement/types"/>
    <xsd:import namespace="http://schemas.microsoft.com/office/infopath/2007/PartnerControls"/>
    <xsd:element name="MetadataConnectorTaxHTField0" ma:index="13" nillable="true" ma:taxonomy="true" ma:internalName="MetadataConnectorTaxHTField0" ma:taxonomyFieldName="MetadataConnector" ma:displayName="MetadataConnector" ma:readOnly="false" ma:default="" ma:fieldId="{4c33514d-358a-4f9c-aaa6-e2af302054f4}" ma:taxonomyMulti="true" ma:sspId="264f6116-ec61-4c45-ba46-ad2c091e708b" ma:termSetId="d3a6c41d-79d5-4a1d-a596-9d1841821a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a1e65e65-d1ae-4cf0-9ef9-519186ae5070}" ma:internalName="TaxCatchAll" ma:showField="CatchAllData" ma:web="5056a3d3-32a1-49d0-b08b-6dc2c1f2d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2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3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9937b-39cc-48b6-afb4-69d2d6492a0d" elementFormDefault="qualified">
    <xsd:import namespace="http://schemas.microsoft.com/office/2006/documentManagement/types"/>
    <xsd:import namespace="http://schemas.microsoft.com/office/infopath/2007/PartnerControls"/>
    <xsd:element name="EnglishTitle" ma:index="5" nillable="true" ma:displayName="EnglishTitle" ma:internalName="EnglishTitle">
      <xsd:simpleType>
        <xsd:restriction base="dms:Text">
          <xsd:maxLength value="255"/>
        </xsd:restriction>
      </xsd:simpleType>
    </xsd:element>
    <xsd:element name="Language" ma:index="6" nillable="true" ma:displayName="Language" ma:default="Suomi" ma:format="RadioButtons" ma:internalName="Language">
      <xsd:simpleType>
        <xsd:restriction base="dms:Choice">
          <xsd:enumeration value="Suomi"/>
          <xsd:enumeration value="English"/>
          <xsd:enumeration value="Both"/>
        </xsd:restriction>
      </xsd:simpleType>
    </xsd:element>
    <xsd:element name="p9d21c6daca4444aaf71ab8964f42452" ma:index="15" ma:taxonomy="true" ma:internalName="p9d21c6daca4444aaf71ab8964f42452" ma:taxonomyFieldName="CategoryData" ma:displayName="CategoryData" ma:readOnly="false" ma:default="" ma:fieldId="{99d21c6d-aca4-444a-af71-ab8964f42452}" ma:sspId="264f6116-ec61-4c45-ba46-ad2c091e708b" ma:termSetId="688bd76b-edef-49c3-8921-b600aa5d1b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e60c7-760f-4d7f-a4bf-1e42c3be79df" elementFormDefault="qualified">
    <xsd:import namespace="http://schemas.microsoft.com/office/2006/documentManagement/types"/>
    <xsd:import namespace="http://schemas.microsoft.com/office/infopath/2007/PartnerControls"/>
    <xsd:element name="f6a7540b7e854874be238066af1e26bc" ma:index="17" nillable="true" ma:taxonomy="true" ma:internalName="f6a7540b7e854874be238066af1e26bc" ma:taxonomyFieldName="Kategoria" ma:displayName="Kategoria" ma:default="" ma:fieldId="{f6a7540b-7e85-4874-be23-8066af1e26bc}" ma:sspId="264f6116-ec61-4c45-ba46-ad2c091e708b" ma:termSetId="211f8293-2c27-409e-86c8-afdfe3af4ba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B8DF815-C6F8-4E0F-AA6E-2BE8B14711C9}">
  <ds:schemaRefs>
    <ds:schemaRef ds:uri="http://schemas.microsoft.com/office/2006/metadata/properties"/>
    <ds:schemaRef ds:uri="http://schemas.microsoft.com/office/infopath/2007/PartnerControls"/>
    <ds:schemaRef ds:uri="5056a3d3-32a1-49d0-b08b-6dc2c1f2dfe8"/>
    <ds:schemaRef ds:uri="3ab9937b-39cc-48b6-afb4-69d2d6492a0d"/>
    <ds:schemaRef ds:uri="http://schemas.microsoft.com/sharepoint/v3"/>
    <ds:schemaRef ds:uri="7c3e60c7-760f-4d7f-a4bf-1e42c3be79df"/>
  </ds:schemaRefs>
</ds:datastoreItem>
</file>

<file path=customXml/itemProps2.xml><?xml version="1.0" encoding="utf-8"?>
<ds:datastoreItem xmlns:ds="http://schemas.openxmlformats.org/officeDocument/2006/customXml" ds:itemID="{44CAAA62-903E-41F9-A0D6-4148B8B7A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8EDDB-63D7-4964-B065-D4B03F87A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56a3d3-32a1-49d0-b08b-6dc2c1f2dfe8"/>
    <ds:schemaRef ds:uri="3ab9937b-39cc-48b6-afb4-69d2d6492a0d"/>
    <ds:schemaRef ds:uri="7c3e60c7-760f-4d7f-a4bf-1e42c3be7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08CB77-F933-40B4-965F-1FAB7651C23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DFCE544-2273-428E-BD56-DAF942FE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9</Pages>
  <Words>781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SAFIR2018 Project plan</vt:lpstr>
    </vt:vector>
  </TitlesOfParts>
  <Company>VTT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SAFIR2018 Project plan</dc:title>
  <dc:creator>jari.hamalainen@vtt.fi</dc:creator>
  <cp:lastModifiedBy>Hämäläinen Jari</cp:lastModifiedBy>
  <cp:revision>163</cp:revision>
  <cp:lastPrinted>2014-08-29T07:02:00Z</cp:lastPrinted>
  <dcterms:created xsi:type="dcterms:W3CDTF">2013-01-08T08:25:00Z</dcterms:created>
  <dcterms:modified xsi:type="dcterms:W3CDTF">2015-08-20T12:59:00Z</dcterms:modified>
  <cp:category>VTT Publications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0x0101004BDBF94BD2BC8445A71CA5828938156A</vt:lpwstr>
  </property>
  <property fmtid="{D5CDD505-2E9C-101B-9397-08002B2CF9AE}" pid="3" name="CategoryData">
    <vt:lpwstr>1554;#(03) Pohjat|0a1af191-198e-43de-b641-cbc85835d9b7</vt:lpwstr>
  </property>
  <property fmtid="{D5CDD505-2E9C-101B-9397-08002B2CF9AE}" pid="4" name="MetadataConnector">
    <vt:lpwstr>1404;#VTT:n julkaisusarjojen työvaiheet|503d4486-52fd-4795-9a5f-dda3813fdf73;#1429;#VTT:n julkaisusarjojen kirjoituspohjat ja ohjeet|e8020ea6-9c8a-4191-bf1f-926e756b3f1b;#2454;#VTT Science|43a4db59-5e7c-4a92-b164-59b637cf0441;#1405;#Väitöskirjat|7eb87b1d-</vt:lpwstr>
  </property>
  <property fmtid="{D5CDD505-2E9C-101B-9397-08002B2CF9AE}" pid="5" name="_dlc_DocIdItemGuid">
    <vt:lpwstr>247ecd38-8445-48ab-91a1-665611e16952</vt:lpwstr>
  </property>
  <property fmtid="{D5CDD505-2E9C-101B-9397-08002B2CF9AE}" pid="6" name="Kategoria">
    <vt:lpwstr>2533;#Viestintä ja julkaiseminen|eeca91d3-78e1-4330-945d-6a5938e65661</vt:lpwstr>
  </property>
  <property fmtid="{D5CDD505-2E9C-101B-9397-08002B2CF9AE}" pid="7" name="_AdHocReviewCycleID">
    <vt:i4>1588155689</vt:i4>
  </property>
  <property fmtid="{D5CDD505-2E9C-101B-9397-08002B2CF9AE}" pid="8" name="_NewReviewCycle">
    <vt:lpwstr/>
  </property>
  <property fmtid="{D5CDD505-2E9C-101B-9397-08002B2CF9AE}" pid="9" name="_EmailSubject">
    <vt:lpwstr>SAFIR2018-haku 2016 verkkosivuille 26.8.</vt:lpwstr>
  </property>
  <property fmtid="{D5CDD505-2E9C-101B-9397-08002B2CF9AE}" pid="10" name="_AuthorEmail">
    <vt:lpwstr>Jari.Hamalainen@vtt.fi</vt:lpwstr>
  </property>
  <property fmtid="{D5CDD505-2E9C-101B-9397-08002B2CF9AE}" pid="11" name="_AuthorEmailDisplayName">
    <vt:lpwstr>Hämäläinen Jari</vt:lpwstr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emplateUrl">
    <vt:lpwstr/>
  </property>
  <property fmtid="{D5CDD505-2E9C-101B-9397-08002B2CF9AE}" pid="17" name="_PreviousAdHocReviewCycleID">
    <vt:i4>-942891007</vt:i4>
  </property>
</Properties>
</file>